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56"/>
        <w:gridCol w:w="8424"/>
      </w:tblGrid>
      <w:tr w:rsidR="00881D1D" w14:paraId="73B0D317" w14:textId="77777777" w:rsidTr="00881D1D">
        <w:tc>
          <w:tcPr>
            <w:tcW w:w="10080" w:type="dxa"/>
            <w:gridSpan w:val="2"/>
            <w:vAlign w:val="bottom"/>
          </w:tcPr>
          <w:p w14:paraId="13EC94AE" w14:textId="77777777" w:rsidR="00881D1D" w:rsidRPr="0020720F" w:rsidRDefault="00881D1D" w:rsidP="00453037">
            <w:pPr>
              <w:pStyle w:val="Header"/>
              <w:tabs>
                <w:tab w:val="left" w:pos="3954"/>
                <w:tab w:val="left" w:pos="5841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II Consent </w:t>
            </w:r>
            <w:r w:rsidRPr="0020720F">
              <w:rPr>
                <w:rFonts w:ascii="Courier New" w:hAnsi="Courier New" w:cs="Courier New"/>
              </w:rPr>
              <w:t>Calendar</w:t>
            </w:r>
          </w:p>
          <w:p w14:paraId="76108AFC" w14:textId="77777777" w:rsidR="00881D1D" w:rsidRPr="0020720F" w:rsidRDefault="00881D1D" w:rsidP="00453037">
            <w:pPr>
              <w:pStyle w:val="Header"/>
              <w:tabs>
                <w:tab w:val="left" w:pos="3954"/>
                <w:tab w:val="left" w:pos="5841"/>
              </w:tabs>
              <w:jc w:val="right"/>
              <w:rPr>
                <w:rFonts w:ascii="Courier New" w:hAnsi="Courier New" w:cs="Courier New"/>
              </w:rPr>
            </w:pPr>
            <w:r w:rsidRPr="0020720F">
              <w:rPr>
                <w:rFonts w:ascii="Courier New" w:hAnsi="Courier New" w:cs="Courier New"/>
              </w:rPr>
              <w:t xml:space="preserve">Item </w:t>
            </w:r>
            <w:r>
              <w:rPr>
                <w:rFonts w:ascii="Courier New" w:hAnsi="Courier New" w:cs="Courier New"/>
              </w:rPr>
              <w:t>A</w:t>
            </w:r>
          </w:p>
        </w:tc>
      </w:tr>
      <w:tr w:rsidR="00881D1D" w14:paraId="00245525" w14:textId="77777777" w:rsidTr="00881D1D">
        <w:trPr>
          <w:trHeight w:val="1521"/>
        </w:trPr>
        <w:tc>
          <w:tcPr>
            <w:tcW w:w="1656" w:type="dxa"/>
            <w:vAlign w:val="bottom"/>
          </w:tcPr>
          <w:p w14:paraId="619F08C6" w14:textId="77777777" w:rsidR="00881D1D" w:rsidRDefault="00881D1D" w:rsidP="00881D1D">
            <w:pPr>
              <w:pStyle w:val="Header"/>
              <w:jc w:val="center"/>
              <w:rPr>
                <w:noProof/>
              </w:rPr>
            </w:pPr>
            <w:r w:rsidRPr="00F52AFB">
              <w:rPr>
                <w:noProof/>
                <w:sz w:val="24"/>
              </w:rPr>
              <w:drawing>
                <wp:inline distT="0" distB="0" distL="0" distR="0" wp14:anchorId="0CE31BE0" wp14:editId="7FB11306">
                  <wp:extent cx="904875" cy="143192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4" w:type="dxa"/>
            <w:vAlign w:val="bottom"/>
          </w:tcPr>
          <w:p w14:paraId="2D2071AB" w14:textId="46BBFD52" w:rsidR="00881D1D" w:rsidRPr="00240857" w:rsidRDefault="00881D1D" w:rsidP="00453037">
            <w:pPr>
              <w:pStyle w:val="Header"/>
              <w:spacing w:after="120"/>
              <w:jc w:val="center"/>
              <w:rPr>
                <w:b/>
                <w:sz w:val="24"/>
                <w:szCs w:val="28"/>
              </w:rPr>
            </w:pPr>
            <w:r w:rsidRPr="00240857">
              <w:rPr>
                <w:b/>
                <w:sz w:val="24"/>
                <w:szCs w:val="28"/>
              </w:rPr>
              <w:t>MINUTES</w:t>
            </w:r>
            <w:r w:rsidRPr="00240857">
              <w:rPr>
                <w:b/>
                <w:sz w:val="24"/>
                <w:szCs w:val="28"/>
              </w:rPr>
              <w:br/>
              <w:t>Berkeley Public Library</w:t>
            </w:r>
            <w:r>
              <w:rPr>
                <w:b/>
                <w:sz w:val="24"/>
                <w:szCs w:val="28"/>
              </w:rPr>
              <w:t xml:space="preserve"> - </w:t>
            </w:r>
            <w:r w:rsidRPr="00240857">
              <w:rPr>
                <w:b/>
                <w:sz w:val="24"/>
                <w:szCs w:val="28"/>
              </w:rPr>
              <w:t xml:space="preserve">Board </w:t>
            </w:r>
            <w:r>
              <w:rPr>
                <w:b/>
                <w:sz w:val="24"/>
                <w:szCs w:val="28"/>
              </w:rPr>
              <w:t>o</w:t>
            </w:r>
            <w:r w:rsidRPr="00240857">
              <w:rPr>
                <w:b/>
                <w:sz w:val="24"/>
                <w:szCs w:val="28"/>
              </w:rPr>
              <w:t xml:space="preserve">f Library Trustees </w:t>
            </w:r>
            <w:r>
              <w:rPr>
                <w:b/>
                <w:sz w:val="24"/>
                <w:szCs w:val="28"/>
              </w:rPr>
              <w:t xml:space="preserve">Regular </w:t>
            </w:r>
            <w:r w:rsidRPr="00240857">
              <w:rPr>
                <w:b/>
                <w:sz w:val="24"/>
                <w:szCs w:val="28"/>
              </w:rPr>
              <w:t>Meeting</w:t>
            </w:r>
            <w:r w:rsidRPr="00240857">
              <w:rPr>
                <w:b/>
                <w:sz w:val="24"/>
                <w:szCs w:val="28"/>
              </w:rPr>
              <w:br/>
            </w:r>
            <w:r>
              <w:rPr>
                <w:b/>
                <w:sz w:val="24"/>
                <w:szCs w:val="28"/>
              </w:rPr>
              <w:t>Wednesday</w:t>
            </w:r>
            <w:r w:rsidRPr="00240857">
              <w:rPr>
                <w:b/>
                <w:sz w:val="24"/>
                <w:szCs w:val="28"/>
              </w:rPr>
              <w:t xml:space="preserve">, </w:t>
            </w:r>
            <w:r w:rsidR="00DE5CB3">
              <w:rPr>
                <w:b/>
                <w:sz w:val="24"/>
                <w:szCs w:val="28"/>
              </w:rPr>
              <w:t>April 6</w:t>
            </w:r>
            <w:r>
              <w:rPr>
                <w:b/>
                <w:sz w:val="24"/>
                <w:szCs w:val="28"/>
              </w:rPr>
              <w:t>, 2022 6:30 PM</w:t>
            </w:r>
          </w:p>
          <w:p w14:paraId="50B56983" w14:textId="77777777" w:rsidR="00881D1D" w:rsidRDefault="00881D1D" w:rsidP="00453037">
            <w:pPr>
              <w:pStyle w:val="Header"/>
              <w:spacing w:after="120"/>
              <w:jc w:val="center"/>
            </w:pPr>
            <w:r>
              <w:t>This meeting was conducted exclusively through videoconference and teleconference.</w:t>
            </w:r>
          </w:p>
          <w:p w14:paraId="5A9DAFDD" w14:textId="77777777" w:rsidR="00881D1D" w:rsidRPr="00240857" w:rsidRDefault="00881D1D" w:rsidP="00453037">
            <w:pPr>
              <w:pStyle w:val="Header"/>
              <w:jc w:val="center"/>
              <w:rPr>
                <w:sz w:val="20"/>
              </w:rPr>
            </w:pPr>
            <w:r w:rsidRPr="00240857">
              <w:rPr>
                <w:sz w:val="20"/>
              </w:rPr>
              <w:t>Board of Library Trustees: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2736"/>
            </w:tblGrid>
            <w:tr w:rsidR="00881D1D" w:rsidRPr="00240857" w14:paraId="4AA9D798" w14:textId="77777777" w:rsidTr="00453037">
              <w:trPr>
                <w:jc w:val="center"/>
              </w:trPr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092FD" w14:textId="77777777" w:rsidR="00881D1D" w:rsidRPr="00240857" w:rsidRDefault="00881D1D" w:rsidP="00453037">
                  <w:pPr>
                    <w:pStyle w:val="Header"/>
                    <w:tabs>
                      <w:tab w:val="clear" w:pos="4680"/>
                      <w:tab w:val="clear" w:pos="9360"/>
                      <w:tab w:val="right" w:pos="252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Amy Roth, President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3EEB7" w14:textId="77777777" w:rsidR="00881D1D" w:rsidRPr="00240857" w:rsidRDefault="00881D1D" w:rsidP="00453037">
                  <w:pPr>
                    <w:pStyle w:val="Header"/>
                    <w:rPr>
                      <w:sz w:val="20"/>
                    </w:rPr>
                  </w:pPr>
                  <w:r>
                    <w:rPr>
                      <w:sz w:val="20"/>
                    </w:rPr>
                    <w:t>Diane Davenport</w:t>
                  </w:r>
                </w:p>
              </w:tc>
            </w:tr>
            <w:tr w:rsidR="00881D1D" w:rsidRPr="00240857" w14:paraId="14FC6D0D" w14:textId="77777777" w:rsidTr="00453037">
              <w:trPr>
                <w:jc w:val="center"/>
              </w:trPr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0B875" w14:textId="77777777" w:rsidR="00881D1D" w:rsidRPr="00240857" w:rsidRDefault="00881D1D" w:rsidP="00453037">
                  <w:pPr>
                    <w:pStyle w:val="Header"/>
                    <w:rPr>
                      <w:sz w:val="20"/>
                    </w:rPr>
                  </w:pPr>
                  <w:r>
                    <w:rPr>
                      <w:sz w:val="20"/>
                    </w:rPr>
                    <w:t>Sophie Hahn, Vice President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16355" w14:textId="77777777" w:rsidR="00881D1D" w:rsidRPr="00240857" w:rsidRDefault="00881D1D" w:rsidP="00453037">
                  <w:pPr>
                    <w:pStyle w:val="Header"/>
                    <w:rPr>
                      <w:sz w:val="20"/>
                    </w:rPr>
                  </w:pPr>
                  <w:r>
                    <w:rPr>
                      <w:sz w:val="20"/>
                    </w:rPr>
                    <w:t>Beverly Greene</w:t>
                  </w:r>
                </w:p>
              </w:tc>
            </w:tr>
            <w:tr w:rsidR="00881D1D" w:rsidRPr="00240857" w14:paraId="5E8327C9" w14:textId="77777777" w:rsidTr="00453037">
              <w:trPr>
                <w:jc w:val="center"/>
              </w:trPr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055E7" w14:textId="77777777" w:rsidR="00881D1D" w:rsidRPr="00240857" w:rsidRDefault="00881D1D" w:rsidP="00453037">
                  <w:pPr>
                    <w:pStyle w:val="Header"/>
                    <w:rPr>
                      <w:sz w:val="20"/>
                    </w:rPr>
                  </w:pP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C5203" w14:textId="77777777" w:rsidR="00881D1D" w:rsidRDefault="00881D1D" w:rsidP="00453037">
                  <w:pPr>
                    <w:pStyle w:val="Header"/>
                    <w:rPr>
                      <w:sz w:val="20"/>
                    </w:rPr>
                  </w:pPr>
                  <w:r>
                    <w:rPr>
                      <w:sz w:val="20"/>
                    </w:rPr>
                    <w:t>John Selawsky</w:t>
                  </w:r>
                </w:p>
              </w:tc>
            </w:tr>
          </w:tbl>
          <w:p w14:paraId="689A3D08" w14:textId="77777777" w:rsidR="00881D1D" w:rsidRPr="0020720F" w:rsidRDefault="00881D1D" w:rsidP="00453037">
            <w:pPr>
              <w:pStyle w:val="Header"/>
              <w:tabs>
                <w:tab w:val="left" w:pos="3954"/>
              </w:tabs>
              <w:rPr>
                <w:rFonts w:ascii="Calibri" w:hAnsi="Calibri"/>
              </w:rPr>
            </w:pPr>
          </w:p>
        </w:tc>
      </w:tr>
    </w:tbl>
    <w:p w14:paraId="1B8F5E9B" w14:textId="68E64DE0" w:rsidR="00FB0312" w:rsidRDefault="00FB0312"/>
    <w:p w14:paraId="790E4BC7" w14:textId="77777777" w:rsidR="00881D1D" w:rsidRPr="00003C2B" w:rsidRDefault="00881D1D" w:rsidP="00881D1D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Calibri"/>
          <w:b/>
          <w:bCs/>
          <w:color w:val="000000" w:themeColor="text1"/>
        </w:rPr>
      </w:pPr>
      <w:r>
        <w:tab/>
      </w:r>
      <w:r w:rsidRPr="00003C2B">
        <w:rPr>
          <w:rFonts w:eastAsia="Times New Roman" w:cs="Calibri"/>
          <w:b/>
          <w:bCs/>
          <w:color w:val="000000" w:themeColor="text1"/>
        </w:rPr>
        <w:t>PRELIMINARY MATTERS</w:t>
      </w:r>
    </w:p>
    <w:p w14:paraId="347E1ADD" w14:textId="77777777" w:rsidR="00881D1D" w:rsidRPr="00931B47" w:rsidRDefault="00881D1D" w:rsidP="00881D1D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-BoldMT"/>
          <w:bCs/>
          <w:i/>
          <w:color w:val="000000" w:themeColor="text1"/>
        </w:rPr>
      </w:pPr>
      <w:r w:rsidRPr="00931B47">
        <w:rPr>
          <w:rFonts w:eastAsia="Times New Roman" w:cs="Arial-BoldMT"/>
          <w:bCs/>
          <w:i/>
          <w:color w:val="000000" w:themeColor="text1"/>
        </w:rPr>
        <w:t xml:space="preserve">A copy of the agenda packet can be found at </w:t>
      </w:r>
      <w:hyperlink r:id="rId8" w:history="1">
        <w:r w:rsidRPr="00931B47">
          <w:rPr>
            <w:rFonts w:eastAsia="Times New Roman" w:cs="Arial-BoldMT"/>
            <w:bCs/>
            <w:i/>
            <w:color w:val="0000FF"/>
            <w:u w:val="single"/>
          </w:rPr>
          <w:t>http://www.berkeleypubliclibrary.org/about/board-library-trustees</w:t>
        </w:r>
      </w:hyperlink>
    </w:p>
    <w:p w14:paraId="64D956A4" w14:textId="4F7D5D3F" w:rsidR="00881D1D" w:rsidRPr="00B903E9" w:rsidRDefault="00881D1D" w:rsidP="00881D1D">
      <w:pPr>
        <w:numPr>
          <w:ilvl w:val="0"/>
          <w:numId w:val="3"/>
        </w:numPr>
        <w:tabs>
          <w:tab w:val="left" w:pos="720"/>
          <w:tab w:val="left" w:pos="2520"/>
        </w:tabs>
        <w:spacing w:before="120" w:after="120" w:line="240" w:lineRule="auto"/>
        <w:ind w:left="2520" w:hanging="2160"/>
        <w:jc w:val="both"/>
        <w:rPr>
          <w:rFonts w:eastAsia="Times New Roman" w:cs="Arial-BoldMT"/>
          <w:b/>
          <w:bCs/>
          <w:color w:val="000000" w:themeColor="text1"/>
        </w:rPr>
      </w:pPr>
      <w:r w:rsidRPr="00B903E9">
        <w:rPr>
          <w:rFonts w:eastAsia="Times New Roman" w:cs="Arial-BoldMT"/>
          <w:b/>
          <w:bCs/>
          <w:color w:val="000000" w:themeColor="text1"/>
        </w:rPr>
        <w:t>Call to order:</w:t>
      </w:r>
      <w:r w:rsidRPr="00B903E9">
        <w:rPr>
          <w:rFonts w:eastAsia="Times New Roman" w:cs="Arial-BoldMT"/>
          <w:bCs/>
          <w:color w:val="000000" w:themeColor="text1"/>
        </w:rPr>
        <w:t xml:space="preserve"> </w:t>
      </w:r>
      <w:r w:rsidRPr="00B903E9">
        <w:rPr>
          <w:rFonts w:eastAsia="Times New Roman" w:cs="Arial-BoldMT"/>
          <w:bCs/>
          <w:color w:val="000000" w:themeColor="text1"/>
        </w:rPr>
        <w:tab/>
      </w:r>
      <w:r>
        <w:rPr>
          <w:rFonts w:eastAsia="Times New Roman" w:cs="Arial-BoldMT"/>
          <w:bCs/>
          <w:color w:val="000000" w:themeColor="text1"/>
        </w:rPr>
        <w:t>6:</w:t>
      </w:r>
      <w:r w:rsidR="00A92266">
        <w:rPr>
          <w:rFonts w:eastAsia="Times New Roman" w:cs="Arial-BoldMT"/>
          <w:bCs/>
          <w:color w:val="000000" w:themeColor="text1"/>
        </w:rPr>
        <w:t>31</w:t>
      </w:r>
      <w:r w:rsidRPr="00B903E9">
        <w:rPr>
          <w:rFonts w:eastAsia="Times New Roman" w:cs="Arial-BoldMT"/>
          <w:bCs/>
          <w:color w:val="000000" w:themeColor="text1"/>
        </w:rPr>
        <w:t xml:space="preserve"> pm.</w:t>
      </w:r>
    </w:p>
    <w:p w14:paraId="00DDC0ED" w14:textId="4EB4AE8D" w:rsidR="00881D1D" w:rsidRPr="00931B47" w:rsidRDefault="00881D1D" w:rsidP="00881D1D">
      <w:pPr>
        <w:tabs>
          <w:tab w:val="left" w:pos="720"/>
          <w:tab w:val="left" w:pos="2520"/>
        </w:tabs>
        <w:autoSpaceDE w:val="0"/>
        <w:autoSpaceDN w:val="0"/>
        <w:adjustRightInd w:val="0"/>
        <w:spacing w:before="120" w:after="120" w:line="240" w:lineRule="auto"/>
        <w:ind w:left="2520" w:hanging="2160"/>
        <w:rPr>
          <w:rFonts w:eastAsia="Times New Roman" w:cs="ArialMT"/>
          <w:color w:val="000000" w:themeColor="text1"/>
        </w:rPr>
      </w:pPr>
      <w:r>
        <w:rPr>
          <w:rFonts w:eastAsia="Times New Roman" w:cs="Arial-BoldMT"/>
          <w:bCs/>
          <w:color w:val="000000" w:themeColor="text1"/>
        </w:rPr>
        <w:tab/>
      </w:r>
      <w:r w:rsidRPr="00931B47">
        <w:rPr>
          <w:rFonts w:eastAsia="Times New Roman" w:cs="Arial-BoldMT"/>
          <w:bCs/>
          <w:color w:val="000000" w:themeColor="text1"/>
        </w:rPr>
        <w:t>Present:</w:t>
      </w:r>
      <w:r w:rsidRPr="00931B47">
        <w:rPr>
          <w:rFonts w:eastAsia="Times New Roman" w:cs="Arial-BoldMT"/>
          <w:bCs/>
          <w:color w:val="000000" w:themeColor="text1"/>
        </w:rPr>
        <w:tab/>
      </w:r>
      <w:r w:rsidRPr="00931B47">
        <w:rPr>
          <w:rFonts w:eastAsia="Times New Roman" w:cs="ArialMT"/>
          <w:color w:val="000000" w:themeColor="text1"/>
        </w:rPr>
        <w:t>Trustees Davenport</w:t>
      </w:r>
      <w:r>
        <w:rPr>
          <w:rFonts w:eastAsia="Times New Roman" w:cs="ArialMT"/>
          <w:color w:val="000000" w:themeColor="text1"/>
        </w:rPr>
        <w:t>, Greene, Roth and Selawsky.</w:t>
      </w:r>
      <w:r w:rsidR="00A60739">
        <w:rPr>
          <w:rFonts w:eastAsia="Times New Roman" w:cs="ArialMT"/>
          <w:color w:val="000000" w:themeColor="text1"/>
        </w:rPr>
        <w:t xml:space="preserve"> </w:t>
      </w:r>
      <w:r w:rsidR="00A60739">
        <w:rPr>
          <w:rFonts w:eastAsia="Times New Roman" w:cs="ArialMT"/>
          <w:color w:val="000000" w:themeColor="text1"/>
        </w:rPr>
        <w:br/>
        <w:t>Trustee Hahn arrived 6:33 pm.</w:t>
      </w:r>
    </w:p>
    <w:p w14:paraId="563EF46D" w14:textId="77777777" w:rsidR="00881D1D" w:rsidRPr="00931B47" w:rsidRDefault="00881D1D" w:rsidP="00881D1D">
      <w:pPr>
        <w:tabs>
          <w:tab w:val="left" w:pos="720"/>
          <w:tab w:val="left" w:pos="2520"/>
          <w:tab w:val="left" w:pos="3460"/>
        </w:tabs>
        <w:autoSpaceDE w:val="0"/>
        <w:autoSpaceDN w:val="0"/>
        <w:adjustRightInd w:val="0"/>
        <w:spacing w:before="120" w:after="120" w:line="240" w:lineRule="auto"/>
        <w:ind w:left="2520" w:hanging="2160"/>
        <w:jc w:val="both"/>
        <w:rPr>
          <w:rFonts w:eastAsia="Times New Roman" w:cs="ArialMT"/>
          <w:color w:val="000000" w:themeColor="text1"/>
        </w:rPr>
      </w:pPr>
      <w:r>
        <w:rPr>
          <w:rFonts w:eastAsia="Times New Roman" w:cs="ArialMT"/>
          <w:color w:val="000000" w:themeColor="text1"/>
        </w:rPr>
        <w:tab/>
        <w:t>Absent:</w:t>
      </w:r>
      <w:r>
        <w:rPr>
          <w:rFonts w:eastAsia="Times New Roman" w:cs="ArialMT"/>
          <w:color w:val="000000" w:themeColor="text1"/>
        </w:rPr>
        <w:tab/>
        <w:t>None</w:t>
      </w:r>
    </w:p>
    <w:p w14:paraId="4833D982" w14:textId="77777777" w:rsidR="00881D1D" w:rsidRPr="00114C27" w:rsidRDefault="00881D1D" w:rsidP="00881D1D">
      <w:pPr>
        <w:tabs>
          <w:tab w:val="left" w:pos="720"/>
          <w:tab w:val="left" w:pos="2520"/>
          <w:tab w:val="left" w:pos="3460"/>
        </w:tabs>
        <w:autoSpaceDE w:val="0"/>
        <w:autoSpaceDN w:val="0"/>
        <w:adjustRightInd w:val="0"/>
        <w:spacing w:before="120" w:after="120" w:line="240" w:lineRule="auto"/>
        <w:ind w:left="2520" w:hanging="2160"/>
        <w:jc w:val="both"/>
        <w:rPr>
          <w:rFonts w:eastAsia="Times New Roman" w:cs="Arial-BoldMT"/>
          <w:color w:val="000000" w:themeColor="text1"/>
        </w:rPr>
      </w:pPr>
      <w:r>
        <w:rPr>
          <w:rFonts w:eastAsia="Times New Roman" w:cs="ArialMT"/>
          <w:color w:val="000000" w:themeColor="text1"/>
        </w:rPr>
        <w:tab/>
      </w:r>
      <w:r w:rsidRPr="00931B47">
        <w:rPr>
          <w:rFonts w:eastAsia="Times New Roman" w:cs="ArialMT"/>
          <w:color w:val="000000" w:themeColor="text1"/>
        </w:rPr>
        <w:t>Also Present:</w:t>
      </w:r>
      <w:r w:rsidRPr="00931B47">
        <w:rPr>
          <w:rFonts w:eastAsia="Times New Roman" w:cs="ArialMT"/>
          <w:color w:val="000000" w:themeColor="text1"/>
        </w:rPr>
        <w:tab/>
      </w:r>
      <w:r>
        <w:rPr>
          <w:rFonts w:eastAsia="Times New Roman" w:cs="ArialMT"/>
          <w:color w:val="000000" w:themeColor="text1"/>
        </w:rPr>
        <w:t>Tess Mayer, Director of Library Services</w:t>
      </w:r>
      <w:r w:rsidRPr="00931B47">
        <w:rPr>
          <w:rFonts w:eastAsia="Times New Roman" w:cs="ArialMT"/>
          <w:color w:val="000000" w:themeColor="text1"/>
        </w:rPr>
        <w:t xml:space="preserve">; </w:t>
      </w:r>
      <w:r>
        <w:rPr>
          <w:rFonts w:eastAsia="Times New Roman" w:cs="ArialMT"/>
          <w:color w:val="000000" w:themeColor="text1"/>
        </w:rPr>
        <w:t xml:space="preserve">Amanda Myers, Acting Library Services Manager; Jay Dickinson, Circulation Services Manager; My Chan, Associate Human Resources Analyst; Aimee Reeder; Assoc. Management Analyst; </w:t>
      </w:r>
      <w:r w:rsidRPr="00931B47">
        <w:rPr>
          <w:rFonts w:eastAsia="Times New Roman" w:cs="ArialMT"/>
          <w:color w:val="000000" w:themeColor="text1"/>
        </w:rPr>
        <w:t>Eve Fra</w:t>
      </w:r>
      <w:r>
        <w:rPr>
          <w:rFonts w:eastAsia="Times New Roman" w:cs="ArialMT"/>
          <w:color w:val="000000" w:themeColor="text1"/>
        </w:rPr>
        <w:t xml:space="preserve">nklin, Administrative Secretary, Nneka Gallaread, </w:t>
      </w:r>
      <w:r w:rsidRPr="00FF0DAE">
        <w:rPr>
          <w:rFonts w:eastAsia="Times New Roman" w:cs="Arial-BoldMT"/>
          <w:color w:val="000000" w:themeColor="text1"/>
        </w:rPr>
        <w:t>Administrative and Fiscal Services Manager</w:t>
      </w:r>
      <w:r>
        <w:rPr>
          <w:rFonts w:eastAsia="Times New Roman" w:cs="Arial-BoldMT"/>
          <w:color w:val="000000" w:themeColor="text1"/>
        </w:rPr>
        <w:t>.</w:t>
      </w:r>
    </w:p>
    <w:p w14:paraId="082C225A" w14:textId="463DE084" w:rsidR="00881D1D" w:rsidRPr="00EB5BA5" w:rsidRDefault="00881D1D" w:rsidP="00881D1D">
      <w:pPr>
        <w:numPr>
          <w:ilvl w:val="0"/>
          <w:numId w:val="3"/>
        </w:numPr>
        <w:tabs>
          <w:tab w:val="left" w:pos="720"/>
          <w:tab w:val="left" w:pos="2520"/>
        </w:tabs>
        <w:spacing w:before="120" w:after="120" w:line="240" w:lineRule="auto"/>
        <w:ind w:left="2520" w:hanging="2160"/>
        <w:jc w:val="both"/>
        <w:rPr>
          <w:rFonts w:eastAsia="Times New Roman" w:cs="Arial-BoldMT"/>
          <w:b/>
          <w:bCs/>
          <w:color w:val="000000" w:themeColor="text1"/>
        </w:rPr>
      </w:pPr>
      <w:r w:rsidRPr="00B903E9">
        <w:rPr>
          <w:rFonts w:eastAsia="Times New Roman" w:cs="Arial-BoldMT"/>
          <w:b/>
          <w:bCs/>
          <w:color w:val="000000" w:themeColor="text1"/>
        </w:rPr>
        <w:t>Public Comments:</w:t>
      </w:r>
      <w:r w:rsidRPr="00B903E9">
        <w:rPr>
          <w:rFonts w:eastAsia="Times New Roman" w:cs="Arial-BoldMT"/>
          <w:b/>
          <w:bCs/>
          <w:color w:val="000000" w:themeColor="text1"/>
        </w:rPr>
        <w:tab/>
      </w:r>
      <w:r w:rsidR="00A60739" w:rsidRPr="00066570">
        <w:rPr>
          <w:rFonts w:eastAsia="Times New Roman" w:cs="Arial-BoldMT"/>
          <w:bCs/>
          <w:color w:val="000000" w:themeColor="text1"/>
        </w:rPr>
        <w:t>1</w:t>
      </w:r>
      <w:r w:rsidRPr="00B903E9">
        <w:rPr>
          <w:rFonts w:eastAsia="Times New Roman" w:cs="Arial-BoldMT"/>
          <w:bCs/>
          <w:color w:val="000000" w:themeColor="text1"/>
        </w:rPr>
        <w:t xml:space="preserve"> speaker.</w:t>
      </w:r>
    </w:p>
    <w:p w14:paraId="202E8D2C" w14:textId="77777777" w:rsidR="00881D1D" w:rsidRPr="00931B47" w:rsidRDefault="00881D1D" w:rsidP="00881D1D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contextualSpacing/>
        <w:jc w:val="both"/>
        <w:rPr>
          <w:rFonts w:eastAsia="Times New Roman" w:cs="Arial-BoldMT"/>
          <w:b/>
          <w:bCs/>
          <w:color w:val="000000" w:themeColor="text1"/>
        </w:rPr>
      </w:pPr>
      <w:r w:rsidRPr="00931B47">
        <w:rPr>
          <w:rFonts w:eastAsia="Times New Roman" w:cs="Arial-BoldMT"/>
          <w:b/>
          <w:bCs/>
          <w:color w:val="000000" w:themeColor="text1"/>
        </w:rPr>
        <w:t>Comments from Library Unions:</w:t>
      </w:r>
    </w:p>
    <w:p w14:paraId="34EA867C" w14:textId="66249C4C" w:rsidR="00881D1D" w:rsidRPr="00B903E9" w:rsidRDefault="00881D1D" w:rsidP="00881D1D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rPr>
          <w:rFonts w:eastAsia="Times New Roman" w:cs="Arial-BoldMT"/>
          <w:bCs/>
          <w:color w:val="000000" w:themeColor="text1"/>
        </w:rPr>
      </w:pPr>
      <w:r w:rsidRPr="00B903E9">
        <w:rPr>
          <w:rFonts w:eastAsia="Times New Roman" w:cs="Arial-BoldMT"/>
          <w:bCs/>
          <w:color w:val="000000" w:themeColor="text1"/>
        </w:rPr>
        <w:t xml:space="preserve">SEIU, LOCAL 1021 (Maintenance and Clerical Units) – </w:t>
      </w:r>
      <w:r w:rsidR="00066570">
        <w:rPr>
          <w:rFonts w:eastAsia="Times New Roman" w:cs="Arial-BoldMT"/>
          <w:bCs/>
          <w:color w:val="000000" w:themeColor="text1"/>
        </w:rPr>
        <w:t>0</w:t>
      </w:r>
      <w:r w:rsidRPr="00B903E9">
        <w:rPr>
          <w:rFonts w:eastAsia="Times New Roman" w:cs="Arial-BoldMT"/>
          <w:bCs/>
          <w:color w:val="000000" w:themeColor="text1"/>
        </w:rPr>
        <w:t xml:space="preserve"> speaker</w:t>
      </w:r>
    </w:p>
    <w:p w14:paraId="2436110D" w14:textId="555CDA04" w:rsidR="00881D1D" w:rsidRPr="00B903E9" w:rsidRDefault="00881D1D" w:rsidP="00881D1D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rPr>
          <w:rFonts w:eastAsia="Times New Roman" w:cs="Arial-BoldMT"/>
          <w:bCs/>
          <w:color w:val="000000" w:themeColor="text1"/>
        </w:rPr>
      </w:pPr>
      <w:r w:rsidRPr="00B903E9">
        <w:rPr>
          <w:rFonts w:eastAsia="Times New Roman" w:cs="Arial-BoldMT"/>
          <w:bCs/>
          <w:color w:val="000000" w:themeColor="text1"/>
        </w:rPr>
        <w:t>SEIU, LOCAL 1021 (Commun</w:t>
      </w:r>
      <w:r>
        <w:rPr>
          <w:rFonts w:eastAsia="Times New Roman" w:cs="Arial-BoldMT"/>
          <w:bCs/>
          <w:color w:val="000000" w:themeColor="text1"/>
        </w:rPr>
        <w:t>ity Services and PTRLA Units) –</w:t>
      </w:r>
      <w:r w:rsidRPr="00B903E9">
        <w:rPr>
          <w:rFonts w:eastAsia="Times New Roman" w:cs="Arial-BoldMT"/>
          <w:bCs/>
          <w:color w:val="000000" w:themeColor="text1"/>
        </w:rPr>
        <w:t xml:space="preserve"> </w:t>
      </w:r>
      <w:r w:rsidR="00066570">
        <w:rPr>
          <w:rFonts w:eastAsia="Times New Roman" w:cs="Arial-BoldMT"/>
          <w:bCs/>
          <w:color w:val="000000" w:themeColor="text1"/>
        </w:rPr>
        <w:t>1</w:t>
      </w:r>
      <w:r w:rsidRPr="00B903E9">
        <w:rPr>
          <w:rFonts w:eastAsia="Times New Roman" w:cs="Arial-BoldMT"/>
          <w:bCs/>
          <w:color w:val="000000" w:themeColor="text1"/>
        </w:rPr>
        <w:t xml:space="preserve"> speaker</w:t>
      </w:r>
    </w:p>
    <w:p w14:paraId="4938D692" w14:textId="1A76A9CD" w:rsidR="00881D1D" w:rsidRPr="00B903E9" w:rsidRDefault="00881D1D" w:rsidP="00881D1D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eastAsia="Times New Roman" w:cs="Calibri"/>
          <w:bCs/>
          <w:color w:val="000000" w:themeColor="text1"/>
        </w:rPr>
      </w:pPr>
      <w:r w:rsidRPr="00B903E9">
        <w:rPr>
          <w:rFonts w:eastAsia="Times New Roman" w:cs="Arial-BoldMT"/>
          <w:bCs/>
          <w:color w:val="000000" w:themeColor="text1"/>
        </w:rPr>
        <w:t xml:space="preserve">Public Employees </w:t>
      </w:r>
      <w:r w:rsidRPr="00B903E9">
        <w:rPr>
          <w:rFonts w:eastAsia="Times New Roman" w:cs="Calibri"/>
          <w:bCs/>
          <w:color w:val="000000" w:themeColor="text1"/>
        </w:rPr>
        <w:t xml:space="preserve">Union, LOCAL 1 – </w:t>
      </w:r>
      <w:r w:rsidR="00066570">
        <w:rPr>
          <w:rFonts w:eastAsia="Times New Roman" w:cs="Calibri"/>
          <w:bCs/>
          <w:color w:val="000000" w:themeColor="text1"/>
        </w:rPr>
        <w:t>0</w:t>
      </w:r>
      <w:r w:rsidRPr="00B903E9">
        <w:rPr>
          <w:rFonts w:eastAsia="Times New Roman" w:cs="Calibri"/>
          <w:bCs/>
          <w:color w:val="000000" w:themeColor="text1"/>
        </w:rPr>
        <w:t xml:space="preserve"> speaker</w:t>
      </w:r>
    </w:p>
    <w:p w14:paraId="248C7762" w14:textId="77777777" w:rsidR="00881D1D" w:rsidRPr="00EF1748" w:rsidRDefault="00881D1D" w:rsidP="00881D1D">
      <w:pPr>
        <w:numPr>
          <w:ilvl w:val="0"/>
          <w:numId w:val="3"/>
        </w:numPr>
        <w:tabs>
          <w:tab w:val="left" w:pos="720"/>
        </w:tabs>
        <w:spacing w:before="120" w:after="0" w:line="240" w:lineRule="auto"/>
        <w:jc w:val="both"/>
        <w:rPr>
          <w:rFonts w:eastAsia="Times New Roman" w:cs="Calibri"/>
          <w:b/>
          <w:bCs/>
          <w:color w:val="000000" w:themeColor="text1"/>
        </w:rPr>
      </w:pPr>
      <w:r w:rsidRPr="00931B47">
        <w:rPr>
          <w:rFonts w:eastAsia="Times New Roman" w:cs="Calibri"/>
          <w:b/>
          <w:bCs/>
          <w:color w:val="000000" w:themeColor="text1"/>
        </w:rPr>
        <w:t>Commen</w:t>
      </w:r>
      <w:r>
        <w:rPr>
          <w:rFonts w:eastAsia="Times New Roman" w:cs="Calibri"/>
          <w:b/>
          <w:bCs/>
          <w:color w:val="000000" w:themeColor="text1"/>
        </w:rPr>
        <w:t>ts from Board of Library Trustee</w:t>
      </w:r>
      <w:r w:rsidRPr="00931B47">
        <w:rPr>
          <w:rFonts w:eastAsia="Times New Roman" w:cs="Calibri"/>
          <w:b/>
          <w:bCs/>
          <w:color w:val="000000" w:themeColor="text1"/>
        </w:rPr>
        <w:t>s</w:t>
      </w:r>
      <w:r>
        <w:rPr>
          <w:rFonts w:eastAsia="Times New Roman" w:cs="Calibri"/>
          <w:color w:val="000000" w:themeColor="text1"/>
        </w:rPr>
        <w:t xml:space="preserve"> </w:t>
      </w:r>
    </w:p>
    <w:p w14:paraId="7E1DDF2C" w14:textId="34B2D38B" w:rsidR="00881D1D" w:rsidRPr="00F66A6E" w:rsidRDefault="00881D1D" w:rsidP="00F66A6E">
      <w:pPr>
        <w:numPr>
          <w:ilvl w:val="0"/>
          <w:numId w:val="13"/>
        </w:numPr>
        <w:tabs>
          <w:tab w:val="left" w:pos="720"/>
        </w:tabs>
        <w:spacing w:after="0" w:line="240" w:lineRule="auto"/>
        <w:contextualSpacing/>
        <w:rPr>
          <w:rFonts w:eastAsia="Times New Roman" w:cs="Arial-BoldMT"/>
          <w:bCs/>
          <w:color w:val="000000" w:themeColor="text1"/>
        </w:rPr>
      </w:pPr>
      <w:r w:rsidRPr="00F66A6E">
        <w:rPr>
          <w:rFonts w:eastAsia="Times New Roman" w:cs="Calibri"/>
          <w:color w:val="000000" w:themeColor="text1"/>
        </w:rPr>
        <w:t>Trustee</w:t>
      </w:r>
      <w:r w:rsidRPr="00F66A6E">
        <w:rPr>
          <w:rFonts w:eastAsia="Times New Roman" w:cs="Calibri"/>
          <w:b/>
          <w:bCs/>
          <w:color w:val="000000" w:themeColor="text1"/>
        </w:rPr>
        <w:t xml:space="preserve"> </w:t>
      </w:r>
      <w:r w:rsidR="00066570" w:rsidRPr="00F66A6E">
        <w:rPr>
          <w:rFonts w:eastAsia="Times New Roman" w:cs="Arial-BoldMT"/>
          <w:bCs/>
          <w:color w:val="000000" w:themeColor="text1"/>
        </w:rPr>
        <w:t>Roth</w:t>
      </w:r>
      <w:r w:rsidRPr="00F66A6E">
        <w:rPr>
          <w:rFonts w:eastAsia="Times New Roman" w:cs="Arial-BoldMT"/>
          <w:bCs/>
          <w:color w:val="000000" w:themeColor="text1"/>
        </w:rPr>
        <w:t xml:space="preserve"> – </w:t>
      </w:r>
      <w:r w:rsidR="00066570" w:rsidRPr="00F66A6E">
        <w:rPr>
          <w:rFonts w:eastAsia="Times New Roman" w:cs="Arial-BoldMT"/>
          <w:bCs/>
          <w:color w:val="000000" w:themeColor="text1"/>
        </w:rPr>
        <w:t xml:space="preserve">KQED Forum </w:t>
      </w:r>
      <w:r w:rsidR="00F66A6E">
        <w:rPr>
          <w:rFonts w:eastAsia="Times New Roman" w:cs="Arial-BoldMT"/>
          <w:bCs/>
          <w:color w:val="000000" w:themeColor="text1"/>
        </w:rPr>
        <w:t>had a</w:t>
      </w:r>
      <w:r w:rsidR="00066570" w:rsidRPr="00F66A6E">
        <w:rPr>
          <w:rFonts w:eastAsia="Times New Roman" w:cs="Arial-BoldMT"/>
          <w:bCs/>
          <w:color w:val="000000" w:themeColor="text1"/>
        </w:rPr>
        <w:t xml:space="preserve"> </w:t>
      </w:r>
      <w:r w:rsidR="00136CE6" w:rsidRPr="00F66A6E">
        <w:rPr>
          <w:rFonts w:eastAsia="Times New Roman" w:cs="Arial-BoldMT"/>
          <w:bCs/>
          <w:color w:val="000000" w:themeColor="text1"/>
        </w:rPr>
        <w:t>segment</w:t>
      </w:r>
      <w:r w:rsidR="00F52F2F">
        <w:rPr>
          <w:rFonts w:eastAsia="Times New Roman" w:cs="Arial-BoldMT"/>
          <w:bCs/>
          <w:color w:val="000000" w:themeColor="text1"/>
        </w:rPr>
        <w:t xml:space="preserve"> of a book review with guests</w:t>
      </w:r>
      <w:r w:rsidR="00F66A6E">
        <w:rPr>
          <w:rFonts w:eastAsia="Times New Roman" w:cs="Arial-BoldMT"/>
          <w:bCs/>
          <w:color w:val="000000" w:themeColor="text1"/>
        </w:rPr>
        <w:t xml:space="preserve"> on 4/6/2022, </w:t>
      </w:r>
      <w:r w:rsidR="00F66A6E" w:rsidRPr="00F66A6E">
        <w:rPr>
          <w:rFonts w:eastAsia="Times New Roman" w:cs="Arial-BoldMT"/>
          <w:bCs/>
          <w:color w:val="000000" w:themeColor="text1"/>
        </w:rPr>
        <w:t>with Amanda Oliver, author, "Overdue: Reckoning with the Public Library"</w:t>
      </w:r>
      <w:r w:rsidR="00F66A6E">
        <w:rPr>
          <w:rFonts w:eastAsia="Times New Roman" w:cs="Arial-BoldMT"/>
          <w:bCs/>
          <w:color w:val="000000" w:themeColor="text1"/>
        </w:rPr>
        <w:t xml:space="preserve"> and</w:t>
      </w:r>
      <w:r w:rsidR="00F66A6E" w:rsidRPr="00F66A6E">
        <w:rPr>
          <w:rFonts w:eastAsia="Times New Roman" w:cs="Arial-BoldMT"/>
          <w:bCs/>
          <w:color w:val="000000" w:themeColor="text1"/>
        </w:rPr>
        <w:t xml:space="preserve"> former librarian</w:t>
      </w:r>
      <w:r w:rsidR="00F66A6E">
        <w:rPr>
          <w:rFonts w:eastAsia="Times New Roman" w:cs="Arial-BoldMT"/>
          <w:bCs/>
          <w:color w:val="000000" w:themeColor="text1"/>
        </w:rPr>
        <w:t xml:space="preserve">; </w:t>
      </w:r>
      <w:r w:rsidR="00F66A6E" w:rsidRPr="00F66A6E">
        <w:rPr>
          <w:rFonts w:eastAsia="Times New Roman" w:cs="Arial-BoldMT"/>
          <w:bCs/>
          <w:color w:val="000000" w:themeColor="text1"/>
        </w:rPr>
        <w:t>Naomi Jelks, librarian</w:t>
      </w:r>
      <w:r w:rsidR="00F66A6E">
        <w:rPr>
          <w:rFonts w:eastAsia="Times New Roman" w:cs="Arial-BoldMT"/>
          <w:bCs/>
          <w:color w:val="000000" w:themeColor="text1"/>
        </w:rPr>
        <w:t xml:space="preserve">, </w:t>
      </w:r>
      <w:r w:rsidR="00F66A6E" w:rsidRPr="00F66A6E">
        <w:rPr>
          <w:rFonts w:eastAsia="Times New Roman" w:cs="Arial-BoldMT"/>
          <w:bCs/>
          <w:color w:val="000000" w:themeColor="text1"/>
        </w:rPr>
        <w:t>racial equity manager, San Francisco Public Library; and Jasmin LoBasso, outreach librarian, Kern County Library</w:t>
      </w:r>
      <w:r w:rsidR="00066570" w:rsidRPr="00F66A6E">
        <w:rPr>
          <w:rFonts w:eastAsia="Times New Roman" w:cs="Arial-BoldMT"/>
          <w:bCs/>
          <w:color w:val="000000" w:themeColor="text1"/>
        </w:rPr>
        <w:t>.</w:t>
      </w:r>
    </w:p>
    <w:p w14:paraId="5E28F6DF" w14:textId="3BADF262" w:rsidR="00066570" w:rsidRPr="000677D8" w:rsidRDefault="00066570" w:rsidP="000677D8">
      <w:pPr>
        <w:numPr>
          <w:ilvl w:val="0"/>
          <w:numId w:val="13"/>
        </w:numPr>
        <w:tabs>
          <w:tab w:val="left" w:pos="720"/>
        </w:tabs>
        <w:spacing w:after="0" w:line="240" w:lineRule="auto"/>
        <w:contextualSpacing/>
        <w:rPr>
          <w:rFonts w:eastAsia="Times New Roman" w:cs="Arial-BoldMT"/>
          <w:bCs/>
          <w:color w:val="000000" w:themeColor="text1"/>
        </w:rPr>
      </w:pPr>
      <w:r w:rsidRPr="008D7363">
        <w:rPr>
          <w:rFonts w:eastAsia="Times New Roman" w:cs="Arial-BoldMT"/>
          <w:bCs/>
          <w:color w:val="000000" w:themeColor="text1"/>
        </w:rPr>
        <w:t xml:space="preserve">Trustee Davenport </w:t>
      </w:r>
      <w:r w:rsidR="003062B7" w:rsidRPr="008D7363">
        <w:rPr>
          <w:rFonts w:eastAsia="Times New Roman" w:cs="Arial-BoldMT"/>
          <w:bCs/>
          <w:color w:val="000000" w:themeColor="text1"/>
        </w:rPr>
        <w:t>–</w:t>
      </w:r>
      <w:r w:rsidRPr="008D7363">
        <w:rPr>
          <w:rFonts w:eastAsia="Times New Roman" w:cs="Arial-BoldMT"/>
          <w:bCs/>
          <w:color w:val="000000" w:themeColor="text1"/>
        </w:rPr>
        <w:t xml:space="preserve"> </w:t>
      </w:r>
      <w:r w:rsidR="003062B7" w:rsidRPr="008D7363">
        <w:rPr>
          <w:rFonts w:eastAsia="Times New Roman" w:cs="Arial-BoldMT"/>
          <w:bCs/>
          <w:color w:val="000000" w:themeColor="text1"/>
        </w:rPr>
        <w:t xml:space="preserve">Tuesday was National Library Workers Day. </w:t>
      </w:r>
      <w:r w:rsidR="008D7363" w:rsidRPr="008D7363">
        <w:rPr>
          <w:rFonts w:eastAsia="Times New Roman" w:cs="Arial-BoldMT"/>
          <w:bCs/>
          <w:color w:val="000000" w:themeColor="text1"/>
        </w:rPr>
        <w:t>We all just want to pitch right in and say how hard we know our staff is working under very hard and demanding circumstances.</w:t>
      </w:r>
      <w:r w:rsidR="008D7363">
        <w:rPr>
          <w:rFonts w:eastAsia="Times New Roman" w:cs="Arial-BoldMT"/>
          <w:bCs/>
          <w:color w:val="000000" w:themeColor="text1"/>
        </w:rPr>
        <w:t xml:space="preserve"> </w:t>
      </w:r>
      <w:r w:rsidR="008D7363" w:rsidRPr="008D7363">
        <w:rPr>
          <w:rFonts w:eastAsia="Times New Roman" w:cs="Arial-BoldMT"/>
          <w:bCs/>
          <w:color w:val="000000" w:themeColor="text1"/>
        </w:rPr>
        <w:t>I just can't speak highly enough of the amount of work they do.</w:t>
      </w:r>
      <w:r w:rsidR="008D7363">
        <w:rPr>
          <w:rFonts w:eastAsia="Times New Roman" w:cs="Arial-BoldMT"/>
          <w:bCs/>
          <w:color w:val="000000" w:themeColor="text1"/>
        </w:rPr>
        <w:t xml:space="preserve"> </w:t>
      </w:r>
      <w:r w:rsidR="008D7363" w:rsidRPr="008D7363">
        <w:rPr>
          <w:rFonts w:eastAsia="Times New Roman" w:cs="Arial-BoldMT"/>
          <w:bCs/>
          <w:color w:val="000000" w:themeColor="text1"/>
        </w:rPr>
        <w:t>Our staff is terrific and they</w:t>
      </w:r>
      <w:r w:rsidR="008D7363">
        <w:rPr>
          <w:rFonts w:eastAsia="Times New Roman" w:cs="Arial-BoldMT"/>
          <w:bCs/>
          <w:color w:val="000000" w:themeColor="text1"/>
        </w:rPr>
        <w:t>’</w:t>
      </w:r>
      <w:r w:rsidR="008D7363" w:rsidRPr="008D7363">
        <w:rPr>
          <w:rFonts w:eastAsia="Times New Roman" w:cs="Arial-BoldMT"/>
          <w:bCs/>
          <w:color w:val="000000" w:themeColor="text1"/>
        </w:rPr>
        <w:t>ve stepped up again and again.</w:t>
      </w:r>
    </w:p>
    <w:p w14:paraId="559D0FAF" w14:textId="0F369D1D" w:rsidR="000677D8" w:rsidRPr="000677D8" w:rsidRDefault="003062B7" w:rsidP="000677D8">
      <w:pPr>
        <w:numPr>
          <w:ilvl w:val="0"/>
          <w:numId w:val="13"/>
        </w:numPr>
        <w:tabs>
          <w:tab w:val="left" w:pos="720"/>
        </w:tabs>
        <w:spacing w:after="0" w:line="240" w:lineRule="auto"/>
        <w:contextualSpacing/>
        <w:rPr>
          <w:rFonts w:eastAsia="Times New Roman" w:cs="Arial-BoldMT"/>
          <w:bCs/>
          <w:color w:val="000000" w:themeColor="text1"/>
        </w:rPr>
      </w:pPr>
      <w:r w:rsidRPr="000677D8">
        <w:rPr>
          <w:rFonts w:eastAsia="Times New Roman" w:cs="Arial-BoldMT"/>
          <w:bCs/>
          <w:color w:val="000000" w:themeColor="text1"/>
        </w:rPr>
        <w:t xml:space="preserve">Trustee Hahn – </w:t>
      </w:r>
      <w:r w:rsidR="008D7363" w:rsidRPr="000677D8">
        <w:rPr>
          <w:rFonts w:eastAsia="Times New Roman" w:cs="Arial-BoldMT"/>
          <w:bCs/>
          <w:color w:val="000000" w:themeColor="text1"/>
        </w:rPr>
        <w:t xml:space="preserve">I also would join myself to the deep appreciation to our staff. </w:t>
      </w:r>
      <w:r w:rsidR="000677D8" w:rsidRPr="000677D8">
        <w:rPr>
          <w:rFonts w:eastAsia="Times New Roman" w:cs="Arial-BoldMT"/>
          <w:bCs/>
          <w:color w:val="000000" w:themeColor="text1"/>
        </w:rPr>
        <w:t xml:space="preserve">I want to raise something that perhaps you can talk about </w:t>
      </w:r>
      <w:r w:rsidR="000677D8">
        <w:rPr>
          <w:rFonts w:eastAsia="Times New Roman" w:cs="Arial-BoldMT"/>
          <w:bCs/>
          <w:color w:val="000000" w:themeColor="text1"/>
        </w:rPr>
        <w:t>u</w:t>
      </w:r>
      <w:r w:rsidR="008D7363" w:rsidRPr="000677D8">
        <w:rPr>
          <w:rFonts w:eastAsia="Times New Roman" w:cs="Arial-BoldMT"/>
          <w:bCs/>
          <w:color w:val="000000" w:themeColor="text1"/>
        </w:rPr>
        <w:t>nder the agenda item of agenda building</w:t>
      </w:r>
      <w:r w:rsidR="000677D8">
        <w:rPr>
          <w:rFonts w:eastAsia="Times New Roman" w:cs="Arial-BoldMT"/>
          <w:bCs/>
          <w:color w:val="000000" w:themeColor="text1"/>
        </w:rPr>
        <w:t>, t</w:t>
      </w:r>
      <w:r w:rsidR="008D7363" w:rsidRPr="000677D8">
        <w:rPr>
          <w:rFonts w:eastAsia="Times New Roman" w:cs="Arial-BoldMT"/>
          <w:bCs/>
          <w:color w:val="000000" w:themeColor="text1"/>
        </w:rPr>
        <w:t xml:space="preserve">o schedule </w:t>
      </w:r>
      <w:r w:rsidR="000677D8" w:rsidRPr="000677D8">
        <w:rPr>
          <w:rFonts w:eastAsia="Times New Roman" w:cs="Arial-BoldMT"/>
          <w:bCs/>
          <w:color w:val="000000" w:themeColor="text1"/>
        </w:rPr>
        <w:t xml:space="preserve">a closed session prior to our next meeting on May 4, where we would bring in the interim head of personnel for the city. </w:t>
      </w:r>
      <w:r w:rsidR="000677D8">
        <w:rPr>
          <w:rFonts w:eastAsia="Times New Roman" w:cs="Arial-BoldMT"/>
          <w:bCs/>
          <w:color w:val="000000" w:themeColor="text1"/>
        </w:rPr>
        <w:t xml:space="preserve">We </w:t>
      </w:r>
      <w:r w:rsidR="000677D8" w:rsidRPr="000677D8">
        <w:rPr>
          <w:rFonts w:eastAsia="Times New Roman" w:cs="Arial-BoldMT"/>
          <w:bCs/>
          <w:color w:val="000000" w:themeColor="text1"/>
        </w:rPr>
        <w:t>have received the salary study and other information that it we had requested.</w:t>
      </w:r>
    </w:p>
    <w:p w14:paraId="4773C090" w14:textId="2C6A75B1" w:rsidR="000677D8" w:rsidRPr="000677D8" w:rsidRDefault="003062B7" w:rsidP="000677D8">
      <w:pPr>
        <w:numPr>
          <w:ilvl w:val="0"/>
          <w:numId w:val="13"/>
        </w:numPr>
        <w:tabs>
          <w:tab w:val="left" w:pos="720"/>
        </w:tabs>
        <w:spacing w:after="0" w:line="240" w:lineRule="auto"/>
        <w:contextualSpacing/>
        <w:rPr>
          <w:rFonts w:eastAsia="Times New Roman" w:cs="Arial-BoldMT"/>
          <w:bCs/>
          <w:color w:val="000000" w:themeColor="text1"/>
        </w:rPr>
      </w:pPr>
      <w:r>
        <w:rPr>
          <w:rFonts w:eastAsia="Times New Roman" w:cs="Arial-BoldMT"/>
          <w:bCs/>
          <w:color w:val="000000" w:themeColor="text1"/>
        </w:rPr>
        <w:t xml:space="preserve">Trustee Greene – </w:t>
      </w:r>
      <w:r w:rsidR="000677D8" w:rsidRPr="000677D8">
        <w:rPr>
          <w:rFonts w:eastAsia="Times New Roman" w:cs="Arial-BoldMT"/>
          <w:bCs/>
          <w:color w:val="000000" w:themeColor="text1"/>
        </w:rPr>
        <w:t>I also want to share appreciation for our system, especially during this this week.</w:t>
      </w:r>
    </w:p>
    <w:p w14:paraId="3EAF4215" w14:textId="72F24B94" w:rsidR="000677D8" w:rsidRPr="000677D8" w:rsidRDefault="000677D8" w:rsidP="000677D8">
      <w:pPr>
        <w:tabs>
          <w:tab w:val="left" w:pos="720"/>
        </w:tabs>
        <w:spacing w:after="0" w:line="240" w:lineRule="auto"/>
        <w:ind w:left="1080"/>
        <w:contextualSpacing/>
        <w:rPr>
          <w:rFonts w:eastAsia="Times New Roman" w:cs="Arial-BoldMT"/>
          <w:bCs/>
          <w:color w:val="000000" w:themeColor="text1"/>
        </w:rPr>
      </w:pPr>
      <w:r w:rsidRPr="000677D8">
        <w:rPr>
          <w:rFonts w:eastAsia="Times New Roman" w:cs="Arial-BoldMT"/>
          <w:bCs/>
          <w:color w:val="000000" w:themeColor="text1"/>
        </w:rPr>
        <w:t xml:space="preserve">I continue to be impressed by </w:t>
      </w:r>
      <w:r>
        <w:rPr>
          <w:rFonts w:eastAsia="Times New Roman" w:cs="Arial-BoldMT"/>
          <w:bCs/>
          <w:color w:val="000000" w:themeColor="text1"/>
        </w:rPr>
        <w:t>our</w:t>
      </w:r>
      <w:r w:rsidRPr="000677D8">
        <w:rPr>
          <w:rFonts w:eastAsia="Times New Roman" w:cs="Arial-BoldMT"/>
          <w:bCs/>
          <w:color w:val="000000" w:themeColor="text1"/>
        </w:rPr>
        <w:t xml:space="preserve"> people inside the libraries as well as appreciative of our customers.</w:t>
      </w:r>
    </w:p>
    <w:p w14:paraId="278A310C" w14:textId="77357BCD" w:rsidR="003062B7" w:rsidRDefault="003062B7" w:rsidP="003062B7">
      <w:pPr>
        <w:numPr>
          <w:ilvl w:val="0"/>
          <w:numId w:val="13"/>
        </w:numPr>
        <w:tabs>
          <w:tab w:val="left" w:pos="720"/>
        </w:tabs>
        <w:spacing w:after="0" w:line="240" w:lineRule="auto"/>
        <w:contextualSpacing/>
        <w:rPr>
          <w:rFonts w:eastAsia="Times New Roman" w:cs="Arial-BoldMT"/>
          <w:bCs/>
          <w:color w:val="000000" w:themeColor="text1"/>
        </w:rPr>
      </w:pPr>
      <w:r>
        <w:rPr>
          <w:rFonts w:eastAsia="Times New Roman" w:cs="Arial-BoldMT"/>
          <w:bCs/>
          <w:color w:val="000000" w:themeColor="text1"/>
        </w:rPr>
        <w:t xml:space="preserve">Trustee Selawsky – </w:t>
      </w:r>
      <w:r w:rsidR="000677D8" w:rsidRPr="008D7363">
        <w:rPr>
          <w:rFonts w:eastAsia="Times New Roman" w:cs="Arial-BoldMT"/>
          <w:bCs/>
          <w:color w:val="000000" w:themeColor="text1"/>
        </w:rPr>
        <w:t>I wanted to call out National Library Week also, and how much I appreciate our libraries and libraries in general.</w:t>
      </w:r>
      <w:r w:rsidR="00A303E9">
        <w:rPr>
          <w:rFonts w:eastAsia="Times New Roman" w:cs="Arial-BoldMT"/>
          <w:bCs/>
          <w:color w:val="000000" w:themeColor="text1"/>
        </w:rPr>
        <w:t xml:space="preserve"> I want to call</w:t>
      </w:r>
      <w:r>
        <w:rPr>
          <w:rFonts w:eastAsia="Times New Roman" w:cs="Arial-BoldMT"/>
          <w:bCs/>
          <w:color w:val="000000" w:themeColor="text1"/>
        </w:rPr>
        <w:t xml:space="preserve"> out the Tool Lending Library</w:t>
      </w:r>
      <w:r w:rsidR="00A303E9">
        <w:rPr>
          <w:rFonts w:eastAsia="Times New Roman" w:cs="Arial-BoldMT"/>
          <w:bCs/>
          <w:color w:val="000000" w:themeColor="text1"/>
        </w:rPr>
        <w:t xml:space="preserve">, we </w:t>
      </w:r>
      <w:r>
        <w:rPr>
          <w:rFonts w:eastAsia="Times New Roman" w:cs="Arial-BoldMT"/>
          <w:bCs/>
          <w:color w:val="000000" w:themeColor="text1"/>
        </w:rPr>
        <w:t xml:space="preserve">have been using </w:t>
      </w:r>
      <w:r w:rsidR="006750A0">
        <w:rPr>
          <w:rFonts w:eastAsia="Times New Roman" w:cs="Arial-BoldMT"/>
          <w:bCs/>
          <w:color w:val="000000" w:themeColor="text1"/>
        </w:rPr>
        <w:t>lawn, yard and culinary tools</w:t>
      </w:r>
      <w:r>
        <w:rPr>
          <w:rFonts w:eastAsia="Times New Roman" w:cs="Arial-BoldMT"/>
          <w:bCs/>
          <w:color w:val="000000" w:themeColor="text1"/>
        </w:rPr>
        <w:t xml:space="preserve"> frequently. </w:t>
      </w:r>
    </w:p>
    <w:p w14:paraId="5B07A321" w14:textId="77777777" w:rsidR="00881D1D" w:rsidRPr="00C70619" w:rsidRDefault="00881D1D" w:rsidP="00881D1D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Calibri"/>
          <w:b/>
          <w:bCs/>
          <w:color w:val="000000" w:themeColor="text1"/>
        </w:rPr>
      </w:pPr>
      <w:r w:rsidRPr="00C70619">
        <w:rPr>
          <w:rFonts w:eastAsia="Times New Roman" w:cs="Calibri"/>
          <w:b/>
          <w:bCs/>
          <w:color w:val="000000" w:themeColor="text1"/>
        </w:rPr>
        <w:lastRenderedPageBreak/>
        <w:t>CONSENT CALENDAR</w:t>
      </w:r>
    </w:p>
    <w:p w14:paraId="4E81F1D0" w14:textId="77777777" w:rsidR="006F27A1" w:rsidRDefault="00CC2D0B" w:rsidP="006F27A1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rPr>
          <w:rFonts w:cs="Calibri"/>
          <w:color w:val="000000" w:themeColor="text1"/>
        </w:rPr>
      </w:pPr>
      <w:r w:rsidRPr="006F27A1">
        <w:rPr>
          <w:rFonts w:cs="Calibri"/>
          <w:color w:val="000000" w:themeColor="text1"/>
        </w:rPr>
        <w:t xml:space="preserve">Item C, Request for Proposal for Executive Search Firm to Coordinate the Recruitment of Deputy Director This item was </w:t>
      </w:r>
      <w:r w:rsidR="006750A0" w:rsidRPr="006F27A1">
        <w:rPr>
          <w:rFonts w:cs="Calibri"/>
          <w:color w:val="000000" w:themeColor="text1"/>
        </w:rPr>
        <w:t>withdrawn</w:t>
      </w:r>
      <w:r w:rsidRPr="006F27A1">
        <w:rPr>
          <w:rFonts w:cs="Calibri"/>
          <w:color w:val="000000" w:themeColor="text1"/>
        </w:rPr>
        <w:t xml:space="preserve"> from the agenda.</w:t>
      </w:r>
    </w:p>
    <w:p w14:paraId="267F5531" w14:textId="7A314070" w:rsidR="00C641CD" w:rsidRPr="006F27A1" w:rsidRDefault="00C641CD" w:rsidP="006F27A1">
      <w:pPr>
        <w:pStyle w:val="ListParagraph"/>
        <w:numPr>
          <w:ilvl w:val="0"/>
          <w:numId w:val="14"/>
        </w:numPr>
        <w:tabs>
          <w:tab w:val="left" w:pos="720"/>
        </w:tabs>
        <w:contextualSpacing w:val="0"/>
        <w:rPr>
          <w:rFonts w:cs="Calibri"/>
          <w:color w:val="000000" w:themeColor="text1"/>
        </w:rPr>
      </w:pPr>
      <w:r w:rsidRPr="006F27A1">
        <w:rPr>
          <w:rFonts w:cs="Calibri"/>
          <w:color w:val="000000" w:themeColor="text1"/>
        </w:rPr>
        <w:t xml:space="preserve">Item D, </w:t>
      </w:r>
      <w:r w:rsidRPr="006F27A1">
        <w:rPr>
          <w:rFonts w:cs="Calibri"/>
          <w:color w:val="000000" w:themeColor="text1"/>
        </w:rPr>
        <w:tab/>
        <w:t xml:space="preserve">Revision of the Tool Lending Specialist Classification to Reflect an Accurate Scope of Duties with a Three Percent (3%) Salary Increase was </w:t>
      </w:r>
      <w:r w:rsidR="006750A0" w:rsidRPr="006F27A1">
        <w:rPr>
          <w:rFonts w:cs="Calibri"/>
          <w:color w:val="000000" w:themeColor="text1"/>
        </w:rPr>
        <w:t>withdrawn</w:t>
      </w:r>
      <w:r w:rsidRPr="006F27A1">
        <w:rPr>
          <w:rFonts w:cs="Calibri"/>
          <w:color w:val="000000" w:themeColor="text1"/>
        </w:rPr>
        <w:t xml:space="preserve"> from the agenda.</w:t>
      </w:r>
    </w:p>
    <w:p w14:paraId="4F0A047A" w14:textId="5E41F7DB" w:rsidR="00881D1D" w:rsidRPr="00D9460C" w:rsidRDefault="00881D1D" w:rsidP="00C641CD">
      <w:pPr>
        <w:tabs>
          <w:tab w:val="left" w:pos="720"/>
        </w:tabs>
        <w:spacing w:after="0" w:line="240" w:lineRule="auto"/>
        <w:ind w:left="720"/>
        <w:jc w:val="both"/>
        <w:rPr>
          <w:rFonts w:eastAsia="Times New Roman" w:cs="Calibri"/>
          <w:b/>
          <w:bCs/>
          <w:color w:val="000000" w:themeColor="text1"/>
        </w:rPr>
      </w:pPr>
      <w:r w:rsidRPr="00D9460C">
        <w:rPr>
          <w:rFonts w:eastAsia="Times New Roman" w:cs="Calibri"/>
          <w:b/>
          <w:bCs/>
          <w:color w:val="000000" w:themeColor="text1"/>
        </w:rPr>
        <w:t>Action</w:t>
      </w:r>
      <w:r w:rsidRPr="00D9460C">
        <w:rPr>
          <w:rFonts w:eastAsia="Times New Roman" w:cs="Calibri"/>
          <w:bCs/>
          <w:color w:val="000000" w:themeColor="text1"/>
        </w:rPr>
        <w:t xml:space="preserve">: M/S/C Trustee </w:t>
      </w:r>
      <w:r w:rsidR="006750A0">
        <w:rPr>
          <w:rFonts w:eastAsia="Times New Roman" w:cs="Calibri"/>
          <w:bCs/>
          <w:color w:val="000000" w:themeColor="text1"/>
        </w:rPr>
        <w:t>Selawsky</w:t>
      </w:r>
      <w:r w:rsidRPr="00D9460C">
        <w:rPr>
          <w:rFonts w:eastAsia="Times New Roman" w:cs="Calibri"/>
          <w:bCs/>
          <w:color w:val="000000" w:themeColor="text1"/>
        </w:rPr>
        <w:t xml:space="preserve"> / Trustee </w:t>
      </w:r>
      <w:r w:rsidR="006750A0">
        <w:rPr>
          <w:rFonts w:eastAsia="Times New Roman" w:cs="Calibri"/>
          <w:bCs/>
          <w:color w:val="000000" w:themeColor="text1"/>
        </w:rPr>
        <w:t>Davenport</w:t>
      </w:r>
      <w:r w:rsidRPr="00D9460C">
        <w:rPr>
          <w:rFonts w:eastAsia="Times New Roman" w:cs="Calibri"/>
          <w:bCs/>
          <w:color w:val="000000" w:themeColor="text1"/>
        </w:rPr>
        <w:t xml:space="preserve"> </w:t>
      </w:r>
      <w:r w:rsidRPr="00D9460C">
        <w:rPr>
          <w:rFonts w:eastAsia="Times New Roman" w:cs="Calibri"/>
        </w:rPr>
        <w:t>to adopt resolution #R22-</w:t>
      </w:r>
      <w:r w:rsidR="00DE5CB3">
        <w:rPr>
          <w:rFonts w:eastAsia="Times New Roman" w:cs="Calibri"/>
        </w:rPr>
        <w:t>015</w:t>
      </w:r>
      <w:r w:rsidRPr="00D9460C">
        <w:rPr>
          <w:rFonts w:eastAsia="Times New Roman" w:cs="Calibri"/>
        </w:rPr>
        <w:t xml:space="preserve"> to </w:t>
      </w:r>
      <w:r w:rsidRPr="00D9460C">
        <w:rPr>
          <w:rFonts w:eastAsia="Times New Roman" w:cs="Calibri"/>
          <w:bCs/>
          <w:color w:val="000000" w:themeColor="text1"/>
        </w:rPr>
        <w:t xml:space="preserve">approve the consent calendar </w:t>
      </w:r>
      <w:r w:rsidR="00CC2D0B">
        <w:rPr>
          <w:rFonts w:eastAsia="Times New Roman" w:cs="Calibri"/>
          <w:bCs/>
          <w:color w:val="000000" w:themeColor="text1"/>
        </w:rPr>
        <w:t>minus items C &amp; D</w:t>
      </w:r>
      <w:r w:rsidRPr="00D9460C">
        <w:rPr>
          <w:rFonts w:eastAsia="Times New Roman" w:cs="Calibri"/>
          <w:color w:val="000000" w:themeColor="text1"/>
        </w:rPr>
        <w:t>.</w:t>
      </w:r>
    </w:p>
    <w:p w14:paraId="4E5A8DD7" w14:textId="74BD14CF" w:rsidR="00881D1D" w:rsidRDefault="00881D1D" w:rsidP="00881D1D">
      <w:pPr>
        <w:tabs>
          <w:tab w:val="left" w:pos="720"/>
        </w:tabs>
        <w:spacing w:after="0" w:line="240" w:lineRule="auto"/>
        <w:ind w:left="720"/>
        <w:jc w:val="both"/>
        <w:rPr>
          <w:rFonts w:eastAsia="Times New Roman" w:cs="Calibri"/>
          <w:bCs/>
          <w:color w:val="000000" w:themeColor="text1"/>
        </w:rPr>
      </w:pPr>
      <w:r w:rsidRPr="00D9460C">
        <w:rPr>
          <w:rFonts w:eastAsia="Times New Roman" w:cs="Calibri"/>
          <w:b/>
          <w:bCs/>
          <w:color w:val="000000" w:themeColor="text1"/>
        </w:rPr>
        <w:t>Vote</w:t>
      </w:r>
      <w:r w:rsidRPr="00D9460C">
        <w:rPr>
          <w:rFonts w:eastAsia="Times New Roman" w:cs="Calibri"/>
          <w:bCs/>
          <w:color w:val="000000" w:themeColor="text1"/>
        </w:rPr>
        <w:t>: Ayes: Trustees Davenport,</w:t>
      </w:r>
      <w:r w:rsidRPr="00D9460C">
        <w:rPr>
          <w:rFonts w:eastAsia="Times New Roman" w:cs="Arial-BoldMT"/>
          <w:bCs/>
          <w:color w:val="000000" w:themeColor="text1"/>
        </w:rPr>
        <w:t xml:space="preserve"> </w:t>
      </w:r>
      <w:r w:rsidRPr="00D9460C">
        <w:rPr>
          <w:rFonts w:eastAsia="Times New Roman" w:cs="Calibri"/>
          <w:bCs/>
          <w:color w:val="000000" w:themeColor="text1"/>
        </w:rPr>
        <w:t>Gre</w:t>
      </w:r>
      <w:r w:rsidR="006F27A1">
        <w:rPr>
          <w:rFonts w:eastAsia="Times New Roman" w:cs="Calibri"/>
          <w:bCs/>
          <w:color w:val="000000" w:themeColor="text1"/>
        </w:rPr>
        <w:t>e</w:t>
      </w:r>
      <w:r w:rsidRPr="00D9460C">
        <w:rPr>
          <w:rFonts w:eastAsia="Times New Roman" w:cs="Calibri"/>
          <w:bCs/>
          <w:color w:val="000000" w:themeColor="text1"/>
        </w:rPr>
        <w:t>ne</w:t>
      </w:r>
      <w:r w:rsidRPr="00D9460C">
        <w:rPr>
          <w:rFonts w:eastAsia="Times New Roman" w:cs="Arial-BoldMT"/>
          <w:bCs/>
          <w:color w:val="000000" w:themeColor="text1"/>
        </w:rPr>
        <w:t xml:space="preserve">, Hahn, </w:t>
      </w:r>
      <w:r w:rsidRPr="00D9460C">
        <w:rPr>
          <w:rFonts w:eastAsia="Times New Roman" w:cs="Calibri"/>
          <w:bCs/>
          <w:color w:val="000000" w:themeColor="text1"/>
        </w:rPr>
        <w:t xml:space="preserve">Roth </w:t>
      </w:r>
      <w:r w:rsidRPr="00D9460C">
        <w:rPr>
          <w:rFonts w:eastAsia="Times New Roman" w:cs="Arial-BoldMT"/>
          <w:bCs/>
          <w:color w:val="000000" w:themeColor="text1"/>
        </w:rPr>
        <w:t xml:space="preserve">and Selawsky. Noes: None. Absent: </w:t>
      </w:r>
      <w:r w:rsidRPr="00D9460C">
        <w:rPr>
          <w:rFonts w:eastAsia="Times New Roman" w:cs="Calibri"/>
          <w:bCs/>
          <w:color w:val="000000" w:themeColor="text1"/>
        </w:rPr>
        <w:t>None</w:t>
      </w:r>
      <w:r w:rsidRPr="00D9460C">
        <w:rPr>
          <w:rFonts w:eastAsia="Times New Roman" w:cs="Arial-BoldMT"/>
          <w:bCs/>
          <w:color w:val="000000" w:themeColor="text1"/>
        </w:rPr>
        <w:t>. Abstentions: None</w:t>
      </w:r>
      <w:r w:rsidRPr="00D9460C">
        <w:rPr>
          <w:rFonts w:eastAsia="Times New Roman" w:cs="Calibri"/>
          <w:bCs/>
          <w:color w:val="000000" w:themeColor="text1"/>
        </w:rPr>
        <w:t>.</w:t>
      </w:r>
    </w:p>
    <w:p w14:paraId="030062ED" w14:textId="7A053101" w:rsidR="00881D1D" w:rsidRPr="00931B47" w:rsidRDefault="00881D1D" w:rsidP="00881D1D">
      <w:pPr>
        <w:numPr>
          <w:ilvl w:val="0"/>
          <w:numId w:val="5"/>
        </w:numPr>
        <w:tabs>
          <w:tab w:val="left" w:pos="720"/>
        </w:tabs>
        <w:spacing w:before="120" w:after="0" w:line="240" w:lineRule="auto"/>
        <w:rPr>
          <w:rFonts w:eastAsia="Times New Roman" w:cs="Arial-BoldMT"/>
          <w:b/>
          <w:bCs/>
          <w:color w:val="000000" w:themeColor="text1"/>
        </w:rPr>
      </w:pPr>
      <w:r w:rsidRPr="00931B47">
        <w:rPr>
          <w:rFonts w:eastAsia="Times New Roman" w:cs="Arial-BoldMT"/>
          <w:b/>
          <w:bCs/>
          <w:color w:val="000000" w:themeColor="text1"/>
        </w:rPr>
        <w:t xml:space="preserve">Approve Minutes of the </w:t>
      </w:r>
      <w:r w:rsidR="00DE5CB3">
        <w:rPr>
          <w:rFonts w:eastAsia="Times New Roman" w:cs="Arial-BoldMT"/>
          <w:b/>
          <w:bCs/>
          <w:color w:val="000000" w:themeColor="text1"/>
        </w:rPr>
        <w:t>March</w:t>
      </w:r>
      <w:r>
        <w:rPr>
          <w:rFonts w:eastAsia="Times New Roman" w:cs="Arial-BoldMT"/>
          <w:b/>
          <w:bCs/>
          <w:color w:val="000000" w:themeColor="text1"/>
        </w:rPr>
        <w:t xml:space="preserve"> 2, 2022 Regular</w:t>
      </w:r>
      <w:r w:rsidRPr="00931B47">
        <w:rPr>
          <w:rFonts w:eastAsia="Times New Roman" w:cs="Arial-BoldMT"/>
          <w:b/>
          <w:bCs/>
          <w:color w:val="000000" w:themeColor="text1"/>
        </w:rPr>
        <w:t xml:space="preserve"> Meeting</w:t>
      </w:r>
    </w:p>
    <w:p w14:paraId="40DFCE34" w14:textId="77777777" w:rsidR="00881D1D" w:rsidRPr="00931B47" w:rsidRDefault="00881D1D" w:rsidP="00881D1D">
      <w:pPr>
        <w:tabs>
          <w:tab w:val="left" w:pos="720"/>
        </w:tabs>
        <w:spacing w:after="0" w:line="240" w:lineRule="auto"/>
        <w:ind w:left="720"/>
        <w:jc w:val="both"/>
        <w:rPr>
          <w:rFonts w:eastAsia="Times New Roman" w:cs="Times New Roman"/>
        </w:rPr>
      </w:pPr>
      <w:r w:rsidRPr="00931B47">
        <w:rPr>
          <w:rFonts w:ascii="Calibri" w:eastAsia="Times New Roman" w:hAnsi="Calibri" w:cs="Arial"/>
          <w:b/>
        </w:rPr>
        <w:t>From</w:t>
      </w:r>
      <w:r w:rsidRPr="00931B47">
        <w:rPr>
          <w:rFonts w:ascii="Calibri" w:eastAsia="Times New Roman" w:hAnsi="Calibri" w:cs="Arial"/>
        </w:rPr>
        <w:t>: Director of Library Services</w:t>
      </w:r>
    </w:p>
    <w:p w14:paraId="64F66BE5" w14:textId="428A734E" w:rsidR="00881D1D" w:rsidRPr="00931B47" w:rsidRDefault="00881D1D" w:rsidP="00881D1D">
      <w:pPr>
        <w:tabs>
          <w:tab w:val="left" w:pos="720"/>
        </w:tabs>
        <w:spacing w:after="0" w:line="240" w:lineRule="auto"/>
        <w:ind w:left="720"/>
        <w:jc w:val="both"/>
        <w:rPr>
          <w:rFonts w:eastAsia="Times New Roman" w:cs="Times New Roman"/>
        </w:rPr>
      </w:pPr>
      <w:r w:rsidRPr="00931B47">
        <w:rPr>
          <w:rFonts w:ascii="Calibri" w:eastAsia="Times New Roman" w:hAnsi="Calibri" w:cs="Arial"/>
          <w:b/>
        </w:rPr>
        <w:t>Recommendation</w:t>
      </w:r>
      <w:r w:rsidRPr="00931B47">
        <w:rPr>
          <w:rFonts w:ascii="Calibri" w:eastAsia="Times New Roman" w:hAnsi="Calibri" w:cs="Arial"/>
        </w:rPr>
        <w:t>: Adopt a resolution</w:t>
      </w:r>
      <w:r>
        <w:rPr>
          <w:rFonts w:ascii="Calibri" w:eastAsia="Times New Roman" w:hAnsi="Calibri" w:cs="Arial"/>
        </w:rPr>
        <w:t xml:space="preserve"> </w:t>
      </w:r>
      <w:r w:rsidRPr="00931B47">
        <w:rPr>
          <w:rFonts w:ascii="Calibri" w:eastAsia="Times New Roman" w:hAnsi="Calibri" w:cs="Arial"/>
        </w:rPr>
        <w:t xml:space="preserve">to </w:t>
      </w:r>
      <w:r w:rsidRPr="00931B47">
        <w:rPr>
          <w:rFonts w:eastAsia="Times New Roman" w:cs="Times New Roman"/>
        </w:rPr>
        <w:t xml:space="preserve">approve the minutes of the </w:t>
      </w:r>
      <w:r w:rsidR="00DE5CB3">
        <w:rPr>
          <w:rFonts w:eastAsia="Times New Roman" w:cs="Times New Roman"/>
        </w:rPr>
        <w:t>March 2</w:t>
      </w:r>
      <w:r>
        <w:rPr>
          <w:rFonts w:eastAsia="Times New Roman" w:cs="Times New Roman"/>
        </w:rPr>
        <w:t>, 2022 Regular</w:t>
      </w:r>
      <w:r w:rsidRPr="00931B47">
        <w:rPr>
          <w:rFonts w:eastAsia="Times New Roman" w:cs="Times New Roman"/>
        </w:rPr>
        <w:t xml:space="preserve"> Meeting of the Board of Library Trustees</w:t>
      </w:r>
      <w:r w:rsidRPr="00931B47">
        <w:rPr>
          <w:rFonts w:ascii="Calibri" w:eastAsia="Times New Roman" w:hAnsi="Calibri" w:cs="Arial"/>
        </w:rPr>
        <w:t xml:space="preserve"> as </w:t>
      </w:r>
      <w:r>
        <w:rPr>
          <w:rFonts w:ascii="Calibri" w:eastAsia="Times New Roman" w:hAnsi="Calibri" w:cs="Arial"/>
        </w:rPr>
        <w:t>presented</w:t>
      </w:r>
      <w:r w:rsidRPr="00931B47">
        <w:rPr>
          <w:rFonts w:ascii="Calibri" w:eastAsia="Times New Roman" w:hAnsi="Calibri" w:cs="Arial"/>
        </w:rPr>
        <w:t>.</w:t>
      </w:r>
    </w:p>
    <w:p w14:paraId="5C961A37" w14:textId="77777777" w:rsidR="00881D1D" w:rsidRPr="00931B47" w:rsidRDefault="00881D1D" w:rsidP="00881D1D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931B47">
        <w:rPr>
          <w:rFonts w:ascii="Calibri" w:eastAsia="Times New Roman" w:hAnsi="Calibri" w:cs="Arial"/>
          <w:b/>
        </w:rPr>
        <w:t>Financial Implications</w:t>
      </w:r>
      <w:r w:rsidRPr="00931B47">
        <w:rPr>
          <w:rFonts w:ascii="Calibri" w:eastAsia="Times New Roman" w:hAnsi="Calibri" w:cs="Arial"/>
        </w:rPr>
        <w:t>: None</w:t>
      </w:r>
    </w:p>
    <w:p w14:paraId="05788AA6" w14:textId="77777777" w:rsidR="00881D1D" w:rsidRDefault="00881D1D" w:rsidP="00881D1D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931B47">
        <w:rPr>
          <w:rFonts w:ascii="Calibri" w:eastAsia="Times New Roman" w:hAnsi="Calibri" w:cs="Arial"/>
          <w:b/>
        </w:rPr>
        <w:t>Contact</w:t>
      </w:r>
      <w:r w:rsidRPr="00931B47">
        <w:rPr>
          <w:rFonts w:ascii="Calibri" w:eastAsia="Times New Roman" w:hAnsi="Calibri" w:cs="Arial"/>
        </w:rPr>
        <w:t xml:space="preserve">: </w:t>
      </w:r>
      <w:r>
        <w:rPr>
          <w:rFonts w:ascii="Calibri" w:eastAsia="Times New Roman" w:hAnsi="Calibri" w:cs="Arial"/>
        </w:rPr>
        <w:t>Tess Mayer</w:t>
      </w:r>
      <w:r w:rsidRPr="00931B47">
        <w:rPr>
          <w:rFonts w:ascii="Calibri" w:eastAsia="Times New Roman" w:hAnsi="Calibri" w:cs="Arial"/>
        </w:rPr>
        <w:t>, Director of Library Services</w:t>
      </w:r>
    </w:p>
    <w:p w14:paraId="7C6BAD89" w14:textId="3B418BA3" w:rsidR="00881D1D" w:rsidRDefault="00881D1D" w:rsidP="00881D1D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931B47">
        <w:rPr>
          <w:rFonts w:eastAsia="Times New Roman" w:cs="Calibri"/>
          <w:b/>
          <w:bCs/>
          <w:color w:val="000000" w:themeColor="text1"/>
        </w:rPr>
        <w:t>Action</w:t>
      </w:r>
      <w:r w:rsidRPr="00931B47">
        <w:rPr>
          <w:rFonts w:eastAsia="Times New Roman" w:cs="Calibri"/>
          <w:bCs/>
          <w:color w:val="000000" w:themeColor="text1"/>
        </w:rPr>
        <w:t xml:space="preserve">: M/S/C </w:t>
      </w:r>
      <w:r w:rsidR="006F27A1" w:rsidRPr="00D9460C">
        <w:rPr>
          <w:rFonts w:eastAsia="Times New Roman" w:cs="Calibri"/>
          <w:bCs/>
          <w:color w:val="000000" w:themeColor="text1"/>
        </w:rPr>
        <w:t xml:space="preserve">Trustee </w:t>
      </w:r>
      <w:r w:rsidR="006F27A1">
        <w:rPr>
          <w:rFonts w:eastAsia="Times New Roman" w:cs="Calibri"/>
          <w:bCs/>
          <w:color w:val="000000" w:themeColor="text1"/>
        </w:rPr>
        <w:t>Selawsky</w:t>
      </w:r>
      <w:r w:rsidR="006F27A1" w:rsidRPr="00D9460C">
        <w:rPr>
          <w:rFonts w:eastAsia="Times New Roman" w:cs="Calibri"/>
          <w:bCs/>
          <w:color w:val="000000" w:themeColor="text1"/>
        </w:rPr>
        <w:t xml:space="preserve"> / Trustee </w:t>
      </w:r>
      <w:r w:rsidR="006F27A1">
        <w:rPr>
          <w:rFonts w:eastAsia="Times New Roman" w:cs="Calibri"/>
          <w:bCs/>
          <w:color w:val="000000" w:themeColor="text1"/>
        </w:rPr>
        <w:t>Davenport</w:t>
      </w:r>
      <w:r w:rsidR="006F27A1" w:rsidRPr="00D9460C">
        <w:rPr>
          <w:rFonts w:eastAsia="Times New Roman" w:cs="Calibri"/>
          <w:bCs/>
          <w:color w:val="000000" w:themeColor="text1"/>
        </w:rPr>
        <w:t xml:space="preserve"> </w:t>
      </w:r>
      <w:r w:rsidRPr="00931B47">
        <w:rPr>
          <w:rFonts w:eastAsia="Times New Roman" w:cs="Calibri"/>
        </w:rPr>
        <w:t>to adopt resolution #R2</w:t>
      </w:r>
      <w:r>
        <w:rPr>
          <w:rFonts w:eastAsia="Times New Roman" w:cs="Calibri"/>
        </w:rPr>
        <w:t>2</w:t>
      </w:r>
      <w:r w:rsidRPr="00931B47">
        <w:rPr>
          <w:rFonts w:eastAsia="Times New Roman" w:cs="Calibri"/>
        </w:rPr>
        <w:t>-</w:t>
      </w:r>
      <w:r w:rsidR="00DE5CB3">
        <w:rPr>
          <w:rFonts w:eastAsia="Times New Roman" w:cs="Calibri"/>
        </w:rPr>
        <w:t>016</w:t>
      </w:r>
      <w:r w:rsidRPr="00931B47">
        <w:rPr>
          <w:rFonts w:eastAsia="Times New Roman" w:cs="Calibri"/>
        </w:rPr>
        <w:t xml:space="preserve"> to </w:t>
      </w:r>
      <w:r>
        <w:rPr>
          <w:rFonts w:eastAsia="Times New Roman" w:cs="Calibri"/>
          <w:bCs/>
          <w:color w:val="000000" w:themeColor="text1"/>
        </w:rPr>
        <w:t>approve the minutes as presented</w:t>
      </w:r>
      <w:r>
        <w:rPr>
          <w:rFonts w:eastAsia="Times New Roman" w:cs="Calibri"/>
          <w:color w:val="000000" w:themeColor="text1"/>
        </w:rPr>
        <w:t>.</w:t>
      </w:r>
    </w:p>
    <w:p w14:paraId="49ED598E" w14:textId="77777777" w:rsidR="00881D1D" w:rsidRDefault="00881D1D" w:rsidP="00881D1D">
      <w:pPr>
        <w:tabs>
          <w:tab w:val="left" w:pos="720"/>
        </w:tabs>
        <w:spacing w:after="120" w:line="240" w:lineRule="auto"/>
        <w:ind w:left="720"/>
        <w:jc w:val="both"/>
        <w:rPr>
          <w:rFonts w:eastAsia="Times New Roman" w:cs="Calibri"/>
          <w:bCs/>
          <w:color w:val="000000" w:themeColor="text1"/>
        </w:rPr>
      </w:pPr>
      <w:r w:rsidRPr="00931B47">
        <w:rPr>
          <w:rFonts w:eastAsia="Times New Roman" w:cs="Calibri"/>
          <w:b/>
          <w:bCs/>
          <w:color w:val="000000" w:themeColor="text1"/>
        </w:rPr>
        <w:t>Vote</w:t>
      </w:r>
      <w:r w:rsidRPr="00931B47">
        <w:rPr>
          <w:rFonts w:eastAsia="Times New Roman" w:cs="Calibri"/>
          <w:bCs/>
          <w:color w:val="000000" w:themeColor="text1"/>
        </w:rPr>
        <w:t xml:space="preserve">: Ayes: Trustees </w:t>
      </w:r>
      <w:r>
        <w:rPr>
          <w:rFonts w:eastAsia="Times New Roman" w:cs="Calibri"/>
          <w:bCs/>
          <w:color w:val="000000" w:themeColor="text1"/>
        </w:rPr>
        <w:t>Davenport,</w:t>
      </w:r>
      <w:r>
        <w:rPr>
          <w:rFonts w:eastAsia="Times New Roman" w:cs="Arial-BoldMT"/>
          <w:bCs/>
          <w:color w:val="000000" w:themeColor="text1"/>
        </w:rPr>
        <w:t xml:space="preserve"> </w:t>
      </w:r>
      <w:r>
        <w:rPr>
          <w:rFonts w:eastAsia="Times New Roman" w:cs="Calibri"/>
          <w:bCs/>
          <w:color w:val="000000" w:themeColor="text1"/>
        </w:rPr>
        <w:t>Greene</w:t>
      </w:r>
      <w:r>
        <w:rPr>
          <w:rFonts w:eastAsia="Times New Roman" w:cs="Arial-BoldMT"/>
          <w:bCs/>
          <w:color w:val="000000" w:themeColor="text1"/>
        </w:rPr>
        <w:t xml:space="preserve">, Hahn, </w:t>
      </w:r>
      <w:r w:rsidRPr="00931B47">
        <w:rPr>
          <w:rFonts w:eastAsia="Times New Roman" w:cs="Calibri"/>
          <w:bCs/>
          <w:color w:val="000000" w:themeColor="text1"/>
        </w:rPr>
        <w:t xml:space="preserve">Roth </w:t>
      </w:r>
      <w:r w:rsidRPr="00931B47">
        <w:rPr>
          <w:rFonts w:eastAsia="Times New Roman" w:cs="Arial-BoldMT"/>
          <w:bCs/>
          <w:color w:val="000000" w:themeColor="text1"/>
        </w:rPr>
        <w:t xml:space="preserve">and Selawsky. Noes: None. Absent: </w:t>
      </w:r>
      <w:r>
        <w:rPr>
          <w:rFonts w:eastAsia="Times New Roman" w:cs="Calibri"/>
          <w:bCs/>
          <w:color w:val="000000" w:themeColor="text1"/>
        </w:rPr>
        <w:t>None</w:t>
      </w:r>
      <w:r>
        <w:rPr>
          <w:rFonts w:eastAsia="Times New Roman" w:cs="Arial-BoldMT"/>
          <w:bCs/>
          <w:color w:val="000000" w:themeColor="text1"/>
        </w:rPr>
        <w:t xml:space="preserve">. </w:t>
      </w:r>
      <w:r w:rsidRPr="00931B47">
        <w:rPr>
          <w:rFonts w:eastAsia="Times New Roman" w:cs="Arial-BoldMT"/>
          <w:bCs/>
          <w:color w:val="000000" w:themeColor="text1"/>
        </w:rPr>
        <w:t xml:space="preserve">Abstentions: </w:t>
      </w:r>
      <w:r>
        <w:rPr>
          <w:rFonts w:eastAsia="Times New Roman" w:cs="Arial-BoldMT"/>
          <w:bCs/>
          <w:color w:val="000000" w:themeColor="text1"/>
        </w:rPr>
        <w:t>None</w:t>
      </w:r>
      <w:r>
        <w:rPr>
          <w:rFonts w:eastAsia="Times New Roman" w:cs="Calibri"/>
          <w:bCs/>
          <w:color w:val="000000" w:themeColor="text1"/>
        </w:rPr>
        <w:t>.</w:t>
      </w:r>
    </w:p>
    <w:p w14:paraId="31916EEF" w14:textId="74CE5ED1" w:rsidR="00881D1D" w:rsidRPr="007E0945" w:rsidRDefault="00881D1D" w:rsidP="007A131F">
      <w:pPr>
        <w:keepNext/>
        <w:numPr>
          <w:ilvl w:val="0"/>
          <w:numId w:val="5"/>
        </w:numPr>
        <w:tabs>
          <w:tab w:val="left" w:pos="720"/>
        </w:tabs>
        <w:spacing w:before="120" w:after="0" w:line="240" w:lineRule="auto"/>
        <w:rPr>
          <w:rFonts w:eastAsia="Times New Roman" w:cs="Arial-BoldMT"/>
          <w:b/>
          <w:bCs/>
          <w:color w:val="000000" w:themeColor="text1"/>
        </w:rPr>
      </w:pPr>
      <w:r w:rsidRPr="007E0945">
        <w:rPr>
          <w:rFonts w:eastAsia="Times New Roman" w:cs="Arial-BoldMT"/>
          <w:b/>
          <w:bCs/>
          <w:color w:val="000000" w:themeColor="text1"/>
        </w:rPr>
        <w:t>Contract</w:t>
      </w:r>
      <w:r w:rsidR="00DE5CB3">
        <w:rPr>
          <w:rFonts w:eastAsia="Times New Roman" w:cs="Arial-BoldMT"/>
          <w:b/>
          <w:bCs/>
          <w:color w:val="000000" w:themeColor="text1"/>
        </w:rPr>
        <w:t xml:space="preserve"> Amendment</w:t>
      </w:r>
      <w:r w:rsidRPr="007E0945">
        <w:rPr>
          <w:rFonts w:eastAsia="Times New Roman" w:cs="Arial-BoldMT"/>
          <w:b/>
          <w:bCs/>
          <w:color w:val="000000" w:themeColor="text1"/>
        </w:rPr>
        <w:t xml:space="preserve">: </w:t>
      </w:r>
      <w:r w:rsidR="00DE5CB3" w:rsidRPr="00681011">
        <w:rPr>
          <w:rFonts w:ascii="Arial" w:hAnsi="Arial" w:cs="Arial"/>
          <w:b/>
          <w:bCs/>
          <w:sz w:val="20"/>
          <w:szCs w:val="20"/>
        </w:rPr>
        <w:t>Contract No. 114878-1 Sevaa Group</w:t>
      </w:r>
    </w:p>
    <w:p w14:paraId="33599234" w14:textId="77777777" w:rsidR="00881D1D" w:rsidRPr="007E0945" w:rsidRDefault="00881D1D" w:rsidP="007A131F">
      <w:pPr>
        <w:keepNext/>
        <w:tabs>
          <w:tab w:val="left" w:pos="720"/>
        </w:tabs>
        <w:spacing w:after="0" w:line="240" w:lineRule="auto"/>
        <w:ind w:left="720"/>
        <w:jc w:val="both"/>
        <w:rPr>
          <w:rFonts w:eastAsia="Times New Roman" w:cs="Arial-BoldMT"/>
          <w:b/>
          <w:bCs/>
          <w:color w:val="000000" w:themeColor="text1"/>
        </w:rPr>
      </w:pPr>
      <w:r w:rsidRPr="007E0945">
        <w:rPr>
          <w:rFonts w:eastAsia="Times New Roman" w:cs="Arial-BoldMT"/>
          <w:b/>
          <w:bCs/>
          <w:color w:val="000000" w:themeColor="text1"/>
        </w:rPr>
        <w:t xml:space="preserve">From: </w:t>
      </w:r>
      <w:r w:rsidRPr="007E0945">
        <w:rPr>
          <w:rFonts w:eastAsia="Times New Roman" w:cs="Arial-BoldMT"/>
          <w:color w:val="000000" w:themeColor="text1"/>
        </w:rPr>
        <w:t>Alicia Abramson, Library Information Systems Administrator</w:t>
      </w:r>
    </w:p>
    <w:p w14:paraId="0E4AA465" w14:textId="1E6DCE2D" w:rsidR="00881D1D" w:rsidRPr="007E0945" w:rsidRDefault="00881D1D" w:rsidP="00881D1D">
      <w:pPr>
        <w:tabs>
          <w:tab w:val="left" w:pos="720"/>
        </w:tabs>
        <w:spacing w:after="0" w:line="240" w:lineRule="auto"/>
        <w:ind w:left="720"/>
        <w:jc w:val="both"/>
        <w:rPr>
          <w:rFonts w:eastAsia="Times New Roman" w:cs="Arial-BoldMT"/>
          <w:b/>
          <w:bCs/>
          <w:color w:val="000000" w:themeColor="text1"/>
        </w:rPr>
      </w:pPr>
      <w:r w:rsidRPr="007E0945">
        <w:rPr>
          <w:rFonts w:eastAsia="Times New Roman" w:cs="Arial-BoldMT"/>
          <w:b/>
          <w:bCs/>
          <w:color w:val="000000" w:themeColor="text1"/>
        </w:rPr>
        <w:t>Recommendation</w:t>
      </w:r>
      <w:r>
        <w:rPr>
          <w:rFonts w:eastAsia="Times New Roman" w:cs="Arial-BoldMT"/>
          <w:b/>
          <w:bCs/>
          <w:color w:val="000000" w:themeColor="text1"/>
        </w:rPr>
        <w:t>:</w:t>
      </w:r>
      <w:r w:rsidRPr="007E0945">
        <w:rPr>
          <w:rFonts w:eastAsia="Times New Roman" w:cs="Arial-BoldMT"/>
          <w:b/>
          <w:bCs/>
          <w:color w:val="000000" w:themeColor="text1"/>
        </w:rPr>
        <w:t xml:space="preserve"> </w:t>
      </w:r>
      <w:r w:rsidRPr="007E0945">
        <w:rPr>
          <w:rFonts w:eastAsia="Times New Roman" w:cs="Arial-BoldMT"/>
          <w:color w:val="000000" w:themeColor="text1"/>
        </w:rPr>
        <w:t xml:space="preserve">Adopt the resolution </w:t>
      </w:r>
      <w:r w:rsidR="00DE5CB3" w:rsidRPr="00DE5CB3">
        <w:rPr>
          <w:rFonts w:eastAsia="Times New Roman" w:cs="Arial-BoldMT"/>
          <w:color w:val="000000" w:themeColor="text1"/>
        </w:rPr>
        <w:t>to amend contract No. 114878-1 with Sevaa Group to provide for an increase of $109,950 thereby increasing the Contract’s allowable not-to-exceed amount to $221,775 and to extend the term end date to June 30, 2025.</w:t>
      </w:r>
    </w:p>
    <w:p w14:paraId="60915F73" w14:textId="77777777" w:rsidR="00881D1D" w:rsidRPr="00931B47" w:rsidRDefault="00881D1D" w:rsidP="00881D1D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931B47">
        <w:rPr>
          <w:rFonts w:ascii="Calibri" w:eastAsia="Times New Roman" w:hAnsi="Calibri" w:cs="Arial"/>
          <w:b/>
        </w:rPr>
        <w:t>Financial Implications</w:t>
      </w:r>
      <w:r w:rsidRPr="00931B47">
        <w:rPr>
          <w:rFonts w:ascii="Calibri" w:eastAsia="Times New Roman" w:hAnsi="Calibri" w:cs="Arial"/>
        </w:rPr>
        <w:t>: None</w:t>
      </w:r>
    </w:p>
    <w:p w14:paraId="4407B7C9" w14:textId="77777777" w:rsidR="00881D1D" w:rsidRDefault="00881D1D" w:rsidP="00881D1D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931B47">
        <w:rPr>
          <w:rFonts w:ascii="Calibri" w:eastAsia="Times New Roman" w:hAnsi="Calibri" w:cs="Arial"/>
          <w:b/>
        </w:rPr>
        <w:t>Contact</w:t>
      </w:r>
      <w:r w:rsidRPr="00931B47">
        <w:rPr>
          <w:rFonts w:ascii="Calibri" w:eastAsia="Times New Roman" w:hAnsi="Calibri" w:cs="Arial"/>
        </w:rPr>
        <w:t xml:space="preserve">: </w:t>
      </w:r>
      <w:r w:rsidRPr="007E0945">
        <w:rPr>
          <w:rFonts w:eastAsia="Times New Roman" w:cs="Arial-BoldMT"/>
          <w:color w:val="000000" w:themeColor="text1"/>
        </w:rPr>
        <w:t>Alicia Abramson, Library Information Systems Administrator</w:t>
      </w:r>
    </w:p>
    <w:p w14:paraId="77228145" w14:textId="7F6AED2E" w:rsidR="00881D1D" w:rsidRDefault="00881D1D" w:rsidP="00881D1D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7E0945">
        <w:rPr>
          <w:rFonts w:eastAsia="Times New Roman" w:cs="Calibri"/>
          <w:b/>
          <w:bCs/>
          <w:color w:val="000000" w:themeColor="text1"/>
        </w:rPr>
        <w:t>Action</w:t>
      </w:r>
      <w:r w:rsidRPr="00931B47">
        <w:rPr>
          <w:rFonts w:eastAsia="Times New Roman" w:cs="Calibri"/>
          <w:bCs/>
          <w:color w:val="000000" w:themeColor="text1"/>
        </w:rPr>
        <w:t xml:space="preserve">: M/S/C </w:t>
      </w:r>
      <w:r w:rsidR="006F27A1" w:rsidRPr="00D9460C">
        <w:rPr>
          <w:rFonts w:eastAsia="Times New Roman" w:cs="Calibri"/>
          <w:bCs/>
          <w:color w:val="000000" w:themeColor="text1"/>
        </w:rPr>
        <w:t xml:space="preserve">Trustee </w:t>
      </w:r>
      <w:r w:rsidR="006F27A1">
        <w:rPr>
          <w:rFonts w:eastAsia="Times New Roman" w:cs="Calibri"/>
          <w:bCs/>
          <w:color w:val="000000" w:themeColor="text1"/>
        </w:rPr>
        <w:t>Selawsky</w:t>
      </w:r>
      <w:r w:rsidR="006F27A1" w:rsidRPr="00D9460C">
        <w:rPr>
          <w:rFonts w:eastAsia="Times New Roman" w:cs="Calibri"/>
          <w:bCs/>
          <w:color w:val="000000" w:themeColor="text1"/>
        </w:rPr>
        <w:t xml:space="preserve"> / Trustee </w:t>
      </w:r>
      <w:r w:rsidR="006F27A1">
        <w:rPr>
          <w:rFonts w:eastAsia="Times New Roman" w:cs="Calibri"/>
          <w:bCs/>
          <w:color w:val="000000" w:themeColor="text1"/>
        </w:rPr>
        <w:t>Davenport</w:t>
      </w:r>
      <w:r w:rsidR="006F27A1" w:rsidRPr="00D9460C">
        <w:rPr>
          <w:rFonts w:eastAsia="Times New Roman" w:cs="Calibri"/>
          <w:bCs/>
          <w:color w:val="000000" w:themeColor="text1"/>
        </w:rPr>
        <w:t xml:space="preserve"> </w:t>
      </w:r>
      <w:r w:rsidRPr="00931B47">
        <w:rPr>
          <w:rFonts w:eastAsia="Times New Roman" w:cs="Calibri"/>
        </w:rPr>
        <w:t>to adopt resolution #R2</w:t>
      </w:r>
      <w:r>
        <w:rPr>
          <w:rFonts w:eastAsia="Times New Roman" w:cs="Calibri"/>
        </w:rPr>
        <w:t>2</w:t>
      </w:r>
      <w:r w:rsidRPr="00931B47">
        <w:rPr>
          <w:rFonts w:eastAsia="Times New Roman" w:cs="Calibri"/>
        </w:rPr>
        <w:t>-</w:t>
      </w:r>
      <w:r w:rsidR="00DE5CB3">
        <w:rPr>
          <w:rFonts w:eastAsia="Times New Roman" w:cs="Calibri"/>
        </w:rPr>
        <w:t>017</w:t>
      </w:r>
      <w:r w:rsidRPr="00931B47">
        <w:rPr>
          <w:rFonts w:eastAsia="Times New Roman" w:cs="Calibri"/>
        </w:rPr>
        <w:t xml:space="preserve"> to </w:t>
      </w:r>
      <w:r w:rsidR="00DE5CB3" w:rsidRPr="00DE5CB3">
        <w:rPr>
          <w:rFonts w:eastAsia="Times New Roman" w:cs="Arial-BoldMT"/>
          <w:color w:val="000000" w:themeColor="text1"/>
        </w:rPr>
        <w:t>amend contract No. 114878-1 with Sevaa Group to provide for an increase of $109,950 thereby increasing the Contract’s allowable not-to-exceed amount to $221,775 and to extend the term end date to June 30, 2025.</w:t>
      </w:r>
    </w:p>
    <w:p w14:paraId="53C778BB" w14:textId="77777777" w:rsidR="007A131F" w:rsidRDefault="00881D1D" w:rsidP="007A131F">
      <w:pPr>
        <w:tabs>
          <w:tab w:val="left" w:pos="720"/>
        </w:tabs>
        <w:spacing w:after="120" w:line="240" w:lineRule="auto"/>
        <w:ind w:left="720"/>
        <w:jc w:val="both"/>
        <w:rPr>
          <w:rFonts w:eastAsia="Times New Roman" w:cs="Calibri"/>
          <w:bCs/>
          <w:color w:val="000000" w:themeColor="text1"/>
        </w:rPr>
      </w:pPr>
      <w:r w:rsidRPr="00931B47">
        <w:rPr>
          <w:rFonts w:eastAsia="Times New Roman" w:cs="Calibri"/>
          <w:b/>
          <w:bCs/>
          <w:color w:val="000000" w:themeColor="text1"/>
        </w:rPr>
        <w:t>Vote</w:t>
      </w:r>
      <w:r w:rsidRPr="00931B47">
        <w:rPr>
          <w:rFonts w:eastAsia="Times New Roman" w:cs="Calibri"/>
          <w:bCs/>
          <w:color w:val="000000" w:themeColor="text1"/>
        </w:rPr>
        <w:t xml:space="preserve">: Ayes: Trustees </w:t>
      </w:r>
      <w:r>
        <w:rPr>
          <w:rFonts w:eastAsia="Times New Roman" w:cs="Calibri"/>
          <w:bCs/>
          <w:color w:val="000000" w:themeColor="text1"/>
        </w:rPr>
        <w:t>Davenport,</w:t>
      </w:r>
      <w:r>
        <w:rPr>
          <w:rFonts w:eastAsia="Times New Roman" w:cs="Arial-BoldMT"/>
          <w:bCs/>
          <w:color w:val="000000" w:themeColor="text1"/>
        </w:rPr>
        <w:t xml:space="preserve"> </w:t>
      </w:r>
      <w:r>
        <w:rPr>
          <w:rFonts w:eastAsia="Times New Roman" w:cs="Calibri"/>
          <w:bCs/>
          <w:color w:val="000000" w:themeColor="text1"/>
        </w:rPr>
        <w:t>Greene</w:t>
      </w:r>
      <w:r>
        <w:rPr>
          <w:rFonts w:eastAsia="Times New Roman" w:cs="Arial-BoldMT"/>
          <w:bCs/>
          <w:color w:val="000000" w:themeColor="text1"/>
        </w:rPr>
        <w:t xml:space="preserve">, Hahn, </w:t>
      </w:r>
      <w:r w:rsidRPr="00931B47">
        <w:rPr>
          <w:rFonts w:eastAsia="Times New Roman" w:cs="Calibri"/>
          <w:bCs/>
          <w:color w:val="000000" w:themeColor="text1"/>
        </w:rPr>
        <w:t xml:space="preserve">Roth </w:t>
      </w:r>
      <w:r w:rsidRPr="00931B47">
        <w:rPr>
          <w:rFonts w:eastAsia="Times New Roman" w:cs="Arial-BoldMT"/>
          <w:bCs/>
          <w:color w:val="000000" w:themeColor="text1"/>
        </w:rPr>
        <w:t xml:space="preserve">and Selawsky. Noes: None. Absent: </w:t>
      </w:r>
      <w:r>
        <w:rPr>
          <w:rFonts w:eastAsia="Times New Roman" w:cs="Calibri"/>
          <w:bCs/>
          <w:color w:val="000000" w:themeColor="text1"/>
        </w:rPr>
        <w:t>None</w:t>
      </w:r>
      <w:r>
        <w:rPr>
          <w:rFonts w:eastAsia="Times New Roman" w:cs="Arial-BoldMT"/>
          <w:bCs/>
          <w:color w:val="000000" w:themeColor="text1"/>
        </w:rPr>
        <w:t xml:space="preserve">. </w:t>
      </w:r>
      <w:r w:rsidRPr="00931B47">
        <w:rPr>
          <w:rFonts w:eastAsia="Times New Roman" w:cs="Arial-BoldMT"/>
          <w:bCs/>
          <w:color w:val="000000" w:themeColor="text1"/>
        </w:rPr>
        <w:t xml:space="preserve">Abstentions: </w:t>
      </w:r>
      <w:r>
        <w:rPr>
          <w:rFonts w:eastAsia="Times New Roman" w:cs="Arial-BoldMT"/>
          <w:bCs/>
          <w:color w:val="000000" w:themeColor="text1"/>
        </w:rPr>
        <w:t>None</w:t>
      </w:r>
      <w:r>
        <w:rPr>
          <w:rFonts w:eastAsia="Times New Roman" w:cs="Calibri"/>
          <w:bCs/>
          <w:color w:val="000000" w:themeColor="text1"/>
        </w:rPr>
        <w:t>.</w:t>
      </w:r>
    </w:p>
    <w:p w14:paraId="284E1F6D" w14:textId="74225082" w:rsidR="00CC2D0B" w:rsidRDefault="007A131F" w:rsidP="007A131F">
      <w:pPr>
        <w:keepNext/>
        <w:numPr>
          <w:ilvl w:val="0"/>
          <w:numId w:val="5"/>
        </w:numPr>
        <w:tabs>
          <w:tab w:val="left" w:pos="720"/>
        </w:tabs>
        <w:spacing w:before="120" w:after="0" w:line="240" w:lineRule="auto"/>
        <w:rPr>
          <w:rFonts w:eastAsia="Times New Roman" w:cs="Arial-BoldMT"/>
          <w:color w:val="000000" w:themeColor="text1"/>
        </w:rPr>
      </w:pPr>
      <w:bookmarkStart w:id="0" w:name="_Hlk100160610"/>
      <w:r w:rsidRPr="007A131F">
        <w:rPr>
          <w:rFonts w:cs="Arial-BoldMT"/>
          <w:b/>
          <w:bCs/>
          <w:color w:val="000000" w:themeColor="text1"/>
        </w:rPr>
        <w:t xml:space="preserve">Request for </w:t>
      </w:r>
      <w:r w:rsidRPr="007A131F">
        <w:rPr>
          <w:rFonts w:eastAsia="Times New Roman" w:cs="Arial-BoldMT"/>
          <w:b/>
          <w:bCs/>
          <w:color w:val="000000" w:themeColor="text1"/>
        </w:rPr>
        <w:t>Proposal</w:t>
      </w:r>
      <w:r w:rsidRPr="007A131F">
        <w:rPr>
          <w:rFonts w:cs="Arial-BoldMT"/>
          <w:b/>
          <w:bCs/>
          <w:color w:val="000000" w:themeColor="text1"/>
        </w:rPr>
        <w:t xml:space="preserve"> for Executive Search Firm to Coordinate the Recruitment of Deputy Director </w:t>
      </w:r>
      <w:r w:rsidRPr="007A131F">
        <w:rPr>
          <w:rFonts w:cs="Arial-BoldMT"/>
          <w:b/>
          <w:bCs/>
          <w:color w:val="000000" w:themeColor="text1"/>
        </w:rPr>
        <w:br/>
      </w:r>
      <w:r w:rsidR="00CC2D0B">
        <w:rPr>
          <w:rFonts w:eastAsia="Times New Roman" w:cs="Arial-BoldMT"/>
          <w:color w:val="000000" w:themeColor="text1"/>
        </w:rPr>
        <w:t xml:space="preserve">This item was </w:t>
      </w:r>
      <w:r w:rsidR="006F27A1">
        <w:rPr>
          <w:rFonts w:eastAsia="Times New Roman" w:cs="Arial-BoldMT"/>
          <w:color w:val="000000" w:themeColor="text1"/>
        </w:rPr>
        <w:t>withdrawn</w:t>
      </w:r>
      <w:r w:rsidR="00CC2D0B">
        <w:rPr>
          <w:rFonts w:eastAsia="Times New Roman" w:cs="Arial-BoldMT"/>
          <w:color w:val="000000" w:themeColor="text1"/>
        </w:rPr>
        <w:t xml:space="preserve"> from the agenda</w:t>
      </w:r>
      <w:r w:rsidR="00CC2D0B" w:rsidRPr="00C641CD">
        <w:rPr>
          <w:rFonts w:eastAsia="Times New Roman" w:cs="Arial-BoldMT"/>
          <w:color w:val="000000" w:themeColor="text1"/>
        </w:rPr>
        <w:t>.</w:t>
      </w:r>
    </w:p>
    <w:p w14:paraId="2442337E" w14:textId="10F3108A" w:rsidR="00DE5CB3" w:rsidRPr="00C641CD" w:rsidRDefault="007A131F" w:rsidP="00C641CD">
      <w:pPr>
        <w:keepNext/>
        <w:numPr>
          <w:ilvl w:val="0"/>
          <w:numId w:val="5"/>
        </w:numPr>
        <w:tabs>
          <w:tab w:val="left" w:pos="720"/>
        </w:tabs>
        <w:spacing w:before="120" w:after="120" w:line="240" w:lineRule="auto"/>
        <w:rPr>
          <w:rFonts w:eastAsia="Times New Roman" w:cs="Arial-BoldMT"/>
          <w:color w:val="000000" w:themeColor="text1"/>
        </w:rPr>
      </w:pPr>
      <w:bookmarkStart w:id="1" w:name="_Hlk100065531"/>
      <w:bookmarkEnd w:id="0"/>
      <w:r w:rsidRPr="006911F0">
        <w:rPr>
          <w:rFonts w:ascii="Arial" w:hAnsi="Arial" w:cs="Arial"/>
          <w:b/>
          <w:bCs/>
          <w:sz w:val="20"/>
          <w:szCs w:val="20"/>
        </w:rPr>
        <w:t>Revision of the Tool Lending Specialist Classification to Reflect an Accurate Scope of Duties with a Three Percent (3%) Salary Increase</w:t>
      </w:r>
      <w:r w:rsidRPr="006911F0">
        <w:rPr>
          <w:rFonts w:ascii="Arial" w:hAnsi="Arial" w:cs="Arial"/>
          <w:b/>
          <w:bCs/>
          <w:sz w:val="20"/>
          <w:szCs w:val="20"/>
        </w:rPr>
        <w:br/>
      </w:r>
      <w:r w:rsidR="00C641CD">
        <w:rPr>
          <w:rFonts w:eastAsia="Times New Roman" w:cs="Arial-BoldMT"/>
          <w:color w:val="000000" w:themeColor="text1"/>
        </w:rPr>
        <w:t xml:space="preserve">This item was </w:t>
      </w:r>
      <w:r w:rsidR="006F27A1">
        <w:rPr>
          <w:rFonts w:eastAsia="Times New Roman" w:cs="Arial-BoldMT"/>
          <w:color w:val="000000" w:themeColor="text1"/>
        </w:rPr>
        <w:t>withdrawn</w:t>
      </w:r>
      <w:r w:rsidR="00C641CD">
        <w:rPr>
          <w:rFonts w:eastAsia="Times New Roman" w:cs="Arial-BoldMT"/>
          <w:color w:val="000000" w:themeColor="text1"/>
        </w:rPr>
        <w:t xml:space="preserve"> from the agenda</w:t>
      </w:r>
      <w:r w:rsidRPr="00C641CD">
        <w:rPr>
          <w:rFonts w:eastAsia="Times New Roman" w:cs="Arial-BoldMT"/>
          <w:color w:val="000000" w:themeColor="text1"/>
        </w:rPr>
        <w:t>.</w:t>
      </w:r>
    </w:p>
    <w:bookmarkEnd w:id="1"/>
    <w:p w14:paraId="59019FFA" w14:textId="2E4E7A05" w:rsidR="00C641CD" w:rsidRPr="00C641CD" w:rsidRDefault="00C641CD" w:rsidP="00881D1D">
      <w:pPr>
        <w:keepNext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Arial-BoldMT"/>
          <w:b/>
          <w:bCs/>
          <w:color w:val="000000" w:themeColor="text1"/>
        </w:rPr>
      </w:pPr>
      <w:r>
        <w:rPr>
          <w:rFonts w:eastAsia="Times New Roman" w:cs="Calibri"/>
          <w:b/>
          <w:bCs/>
          <w:color w:val="000000" w:themeColor="text1"/>
        </w:rPr>
        <w:t>PRESENTATION</w:t>
      </w:r>
    </w:p>
    <w:p w14:paraId="77394A2E" w14:textId="2C67E14B" w:rsidR="00C641CD" w:rsidRPr="006F072A" w:rsidRDefault="00C641CD" w:rsidP="00C641CD">
      <w:pPr>
        <w:numPr>
          <w:ilvl w:val="0"/>
          <w:numId w:val="11"/>
        </w:numPr>
        <w:tabs>
          <w:tab w:val="left" w:pos="720"/>
        </w:tabs>
        <w:spacing w:before="120"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6F072A">
        <w:rPr>
          <w:rFonts w:eastAsia="Times New Roman" w:cstheme="minorHAnsi"/>
          <w:b/>
          <w:bCs/>
          <w:color w:val="000000" w:themeColor="text1"/>
        </w:rPr>
        <w:t xml:space="preserve">Proposed Budget FY 2023-24 Presentation </w:t>
      </w:r>
      <w:r w:rsidRPr="006F072A">
        <w:rPr>
          <w:rFonts w:eastAsia="Times New Roman" w:cstheme="minorHAnsi"/>
          <w:b/>
          <w:bCs/>
          <w:color w:val="000000" w:themeColor="text1"/>
        </w:rPr>
        <w:br/>
      </w:r>
      <w:r w:rsidR="001E7289">
        <w:rPr>
          <w:rFonts w:eastAsia="Times New Roman" w:cstheme="minorHAnsi"/>
          <w:color w:val="000000" w:themeColor="text1"/>
        </w:rPr>
        <w:t xml:space="preserve">Tess Mayer, Director of Library Services and </w:t>
      </w:r>
      <w:r w:rsidRPr="006F072A">
        <w:rPr>
          <w:rFonts w:eastAsia="Times New Roman" w:cstheme="minorHAnsi"/>
          <w:color w:val="000000" w:themeColor="text1"/>
        </w:rPr>
        <w:t>Nneka Gallaread, Admin and Fiscal Services Manager provided a presentation (Attachment #1</w:t>
      </w:r>
      <w:r w:rsidR="00D43E96">
        <w:rPr>
          <w:rFonts w:eastAsia="Times New Roman" w:cstheme="minorHAnsi"/>
          <w:color w:val="000000" w:themeColor="text1"/>
        </w:rPr>
        <w:t>)</w:t>
      </w:r>
    </w:p>
    <w:p w14:paraId="27CAFB1D" w14:textId="3953A585" w:rsidR="00881D1D" w:rsidRPr="006F072A" w:rsidRDefault="00881D1D" w:rsidP="00881D1D">
      <w:pPr>
        <w:keepNext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6F072A">
        <w:rPr>
          <w:rFonts w:eastAsia="Times New Roman" w:cstheme="minorHAnsi"/>
          <w:b/>
          <w:bCs/>
          <w:color w:val="000000" w:themeColor="text1"/>
        </w:rPr>
        <w:t>ACTION CALENDAR</w:t>
      </w:r>
    </w:p>
    <w:p w14:paraId="31105311" w14:textId="00AFA578" w:rsidR="00881D1D" w:rsidRPr="006F072A" w:rsidRDefault="006F072A" w:rsidP="00881D1D">
      <w:pPr>
        <w:keepNext/>
        <w:keepLines/>
        <w:numPr>
          <w:ilvl w:val="0"/>
          <w:numId w:val="6"/>
        </w:numPr>
        <w:tabs>
          <w:tab w:val="left" w:pos="720"/>
        </w:tabs>
        <w:spacing w:before="120" w:after="0" w:line="240" w:lineRule="auto"/>
        <w:rPr>
          <w:rFonts w:cstheme="minorHAnsi"/>
          <w:b/>
        </w:rPr>
      </w:pPr>
      <w:r w:rsidRPr="006F072A">
        <w:rPr>
          <w:rFonts w:cstheme="minorHAnsi"/>
          <w:b/>
          <w:bCs/>
        </w:rPr>
        <w:t>Proposed Budget FY 2023-24 – All Library Funds</w:t>
      </w:r>
    </w:p>
    <w:p w14:paraId="5A4F8140" w14:textId="1B0EE459" w:rsidR="00881D1D" w:rsidRPr="006F072A" w:rsidRDefault="00881D1D" w:rsidP="00881D1D">
      <w:pPr>
        <w:keepLines/>
        <w:tabs>
          <w:tab w:val="left" w:pos="720"/>
        </w:tabs>
        <w:spacing w:after="0" w:line="240" w:lineRule="auto"/>
        <w:ind w:left="1440" w:hanging="720"/>
        <w:jc w:val="both"/>
        <w:rPr>
          <w:rFonts w:eastAsia="Times New Roman" w:cstheme="minorHAnsi"/>
        </w:rPr>
      </w:pPr>
      <w:r w:rsidRPr="006F072A">
        <w:rPr>
          <w:rFonts w:eastAsia="Times New Roman" w:cstheme="minorHAnsi"/>
          <w:b/>
          <w:bCs/>
        </w:rPr>
        <w:t>From</w:t>
      </w:r>
      <w:r w:rsidRPr="006F072A">
        <w:rPr>
          <w:rFonts w:eastAsia="Times New Roman" w:cstheme="minorHAnsi"/>
        </w:rPr>
        <w:t xml:space="preserve">: </w:t>
      </w:r>
      <w:r w:rsidR="006F072A" w:rsidRPr="006F072A">
        <w:rPr>
          <w:rFonts w:cstheme="minorHAnsi"/>
          <w:bCs/>
        </w:rPr>
        <w:t>Nneka Gallaread, Admin and Fiscal Services Manager</w:t>
      </w:r>
    </w:p>
    <w:p w14:paraId="371E586E" w14:textId="57C50F8A" w:rsidR="00881D1D" w:rsidRPr="006F072A" w:rsidRDefault="00881D1D" w:rsidP="00881D1D">
      <w:pPr>
        <w:tabs>
          <w:tab w:val="left" w:pos="720"/>
        </w:tabs>
        <w:spacing w:after="0" w:line="240" w:lineRule="auto"/>
        <w:ind w:left="720"/>
        <w:jc w:val="both"/>
        <w:rPr>
          <w:rFonts w:eastAsia="Times New Roman" w:cstheme="minorHAnsi"/>
        </w:rPr>
      </w:pPr>
      <w:r w:rsidRPr="006F072A">
        <w:rPr>
          <w:rFonts w:eastAsia="Times New Roman" w:cstheme="minorHAnsi"/>
          <w:b/>
          <w:bCs/>
        </w:rPr>
        <w:t>Recommendation</w:t>
      </w:r>
      <w:r w:rsidRPr="006F072A">
        <w:rPr>
          <w:rFonts w:eastAsia="Times New Roman" w:cstheme="minorHAnsi"/>
        </w:rPr>
        <w:t xml:space="preserve">: </w:t>
      </w:r>
      <w:r w:rsidR="006F072A" w:rsidRPr="006F072A">
        <w:rPr>
          <w:rFonts w:cstheme="minorHAnsi"/>
          <w:bCs/>
          <w:color w:val="000000" w:themeColor="text1"/>
        </w:rPr>
        <w:t>Adopt the resolution to approve the proposed revenue budgets for FY 2023 and FY 2024 of $22,944,646/$23,396,799 and the proposed expenditure budgets for FY 2023 and FY 2024 of $25,000,095/$25,263,311</w:t>
      </w:r>
      <w:r w:rsidRPr="006F072A">
        <w:rPr>
          <w:rFonts w:eastAsia="Times New Roman" w:cstheme="minorHAnsi"/>
        </w:rPr>
        <w:t>.</w:t>
      </w:r>
    </w:p>
    <w:p w14:paraId="2233482F" w14:textId="77777777" w:rsidR="00881D1D" w:rsidRPr="006F072A" w:rsidRDefault="00881D1D" w:rsidP="00881D1D">
      <w:pPr>
        <w:keepNext/>
        <w:keepLines/>
        <w:tabs>
          <w:tab w:val="left" w:pos="720"/>
        </w:tabs>
        <w:spacing w:after="0" w:line="240" w:lineRule="auto"/>
        <w:ind w:left="720"/>
        <w:jc w:val="both"/>
        <w:rPr>
          <w:rFonts w:eastAsia="Times New Roman" w:cstheme="minorHAnsi"/>
        </w:rPr>
      </w:pPr>
      <w:r w:rsidRPr="006F072A">
        <w:rPr>
          <w:rFonts w:eastAsia="Times New Roman" w:cstheme="minorHAnsi"/>
          <w:b/>
        </w:rPr>
        <w:lastRenderedPageBreak/>
        <w:t>Financial Implications</w:t>
      </w:r>
      <w:r w:rsidRPr="006F072A">
        <w:rPr>
          <w:rFonts w:eastAsia="Times New Roman" w:cstheme="minorHAnsi"/>
        </w:rPr>
        <w:t>: None</w:t>
      </w:r>
    </w:p>
    <w:p w14:paraId="2464ECD9" w14:textId="780C1E8A" w:rsidR="00881D1D" w:rsidRPr="006F072A" w:rsidRDefault="00881D1D" w:rsidP="00881D1D">
      <w:pPr>
        <w:keepNext/>
        <w:keepLines/>
        <w:tabs>
          <w:tab w:val="left" w:pos="720"/>
        </w:tabs>
        <w:spacing w:after="0" w:line="240" w:lineRule="auto"/>
        <w:ind w:left="720"/>
        <w:jc w:val="both"/>
        <w:rPr>
          <w:rFonts w:eastAsia="Times New Roman" w:cstheme="minorHAnsi"/>
        </w:rPr>
      </w:pPr>
      <w:r w:rsidRPr="006F072A">
        <w:rPr>
          <w:rFonts w:eastAsia="Times New Roman" w:cstheme="minorHAnsi"/>
          <w:b/>
        </w:rPr>
        <w:t>Contact</w:t>
      </w:r>
      <w:r w:rsidRPr="006F072A">
        <w:rPr>
          <w:rFonts w:eastAsia="Times New Roman" w:cstheme="minorHAnsi"/>
        </w:rPr>
        <w:t xml:space="preserve">: </w:t>
      </w:r>
      <w:r w:rsidR="006F072A" w:rsidRPr="006F072A">
        <w:rPr>
          <w:rFonts w:cstheme="minorHAnsi"/>
          <w:bCs/>
        </w:rPr>
        <w:t>Nneka Gallaread, Admin and Fiscal Services Manager</w:t>
      </w:r>
    </w:p>
    <w:p w14:paraId="750126FB" w14:textId="164A3BDF" w:rsidR="006F072A" w:rsidRPr="006F072A" w:rsidRDefault="006F072A" w:rsidP="006F072A">
      <w:pPr>
        <w:tabs>
          <w:tab w:val="left" w:pos="720"/>
        </w:tabs>
        <w:spacing w:after="0" w:line="240" w:lineRule="auto"/>
        <w:ind w:left="720"/>
        <w:jc w:val="both"/>
        <w:rPr>
          <w:rFonts w:eastAsia="Times New Roman" w:cstheme="minorHAnsi"/>
          <w:color w:val="000000" w:themeColor="text1"/>
        </w:rPr>
      </w:pPr>
      <w:r w:rsidRPr="006F072A">
        <w:rPr>
          <w:rFonts w:eastAsia="Times New Roman" w:cstheme="minorHAnsi"/>
          <w:b/>
          <w:bCs/>
          <w:color w:val="000000" w:themeColor="text1"/>
        </w:rPr>
        <w:t xml:space="preserve">Action: </w:t>
      </w:r>
      <w:r w:rsidRPr="006F072A">
        <w:rPr>
          <w:rFonts w:eastAsia="Times New Roman" w:cstheme="minorHAnsi"/>
          <w:color w:val="000000" w:themeColor="text1"/>
        </w:rPr>
        <w:t xml:space="preserve">M/S/C Trustee </w:t>
      </w:r>
      <w:r w:rsidR="00370938">
        <w:rPr>
          <w:rFonts w:eastAsia="Times New Roman" w:cstheme="minorHAnsi"/>
          <w:color w:val="000000" w:themeColor="text1"/>
        </w:rPr>
        <w:t>Hahn</w:t>
      </w:r>
      <w:r w:rsidRPr="006F072A">
        <w:rPr>
          <w:rFonts w:eastAsia="Times New Roman" w:cstheme="minorHAnsi"/>
          <w:color w:val="000000" w:themeColor="text1"/>
        </w:rPr>
        <w:t xml:space="preserve"> / Trustee </w:t>
      </w:r>
      <w:r w:rsidR="00370938">
        <w:rPr>
          <w:rFonts w:eastAsia="Times New Roman" w:cstheme="minorHAnsi"/>
          <w:color w:val="000000" w:themeColor="text1"/>
        </w:rPr>
        <w:t>Selawsky</w:t>
      </w:r>
      <w:r w:rsidRPr="006F072A">
        <w:rPr>
          <w:rFonts w:eastAsia="Times New Roman" w:cstheme="minorHAnsi"/>
          <w:color w:val="000000" w:themeColor="text1"/>
        </w:rPr>
        <w:t xml:space="preserve"> to</w:t>
      </w:r>
      <w:r w:rsidR="00370938">
        <w:rPr>
          <w:rFonts w:eastAsia="Times New Roman" w:cstheme="minorHAnsi"/>
          <w:color w:val="000000" w:themeColor="text1"/>
        </w:rPr>
        <w:t xml:space="preserve"> continue </w:t>
      </w:r>
      <w:r w:rsidR="00CF749C">
        <w:rPr>
          <w:rFonts w:eastAsia="Times New Roman" w:cstheme="minorHAnsi"/>
          <w:color w:val="000000" w:themeColor="text1"/>
        </w:rPr>
        <w:t xml:space="preserve">the </w:t>
      </w:r>
      <w:r w:rsidR="00370938">
        <w:rPr>
          <w:rFonts w:eastAsia="Times New Roman" w:cstheme="minorHAnsi"/>
          <w:color w:val="000000" w:themeColor="text1"/>
        </w:rPr>
        <w:t>item to the May 4, 2022 meeting.</w:t>
      </w:r>
    </w:p>
    <w:p w14:paraId="74610D79" w14:textId="47ADA970" w:rsidR="006F072A" w:rsidRDefault="006F072A" w:rsidP="006F072A">
      <w:pPr>
        <w:keepNext/>
        <w:tabs>
          <w:tab w:val="left" w:pos="720"/>
        </w:tabs>
        <w:spacing w:after="0" w:line="240" w:lineRule="auto"/>
        <w:ind w:left="720"/>
        <w:rPr>
          <w:rFonts w:eastAsia="Times New Roman" w:cstheme="minorHAnsi"/>
          <w:color w:val="000000" w:themeColor="text1"/>
        </w:rPr>
      </w:pPr>
      <w:r w:rsidRPr="006F072A">
        <w:rPr>
          <w:rFonts w:eastAsia="Times New Roman" w:cstheme="minorHAnsi"/>
          <w:b/>
          <w:bCs/>
          <w:color w:val="000000" w:themeColor="text1"/>
        </w:rPr>
        <w:t xml:space="preserve">Vote: </w:t>
      </w:r>
      <w:r w:rsidRPr="006F072A">
        <w:rPr>
          <w:rFonts w:eastAsia="Times New Roman" w:cstheme="minorHAnsi"/>
          <w:color w:val="000000" w:themeColor="text1"/>
        </w:rPr>
        <w:t>Ayes: Trustees Davenport, Greene, Hahn, Roth and Selawsky. Noes: None. Absent: None. Abstentions: None.</w:t>
      </w:r>
    </w:p>
    <w:p w14:paraId="6C4A134A" w14:textId="70D2E368" w:rsidR="00E7232A" w:rsidRDefault="00E7232A" w:rsidP="006F072A">
      <w:pPr>
        <w:keepNext/>
        <w:tabs>
          <w:tab w:val="left" w:pos="720"/>
        </w:tabs>
        <w:spacing w:after="0" w:line="240" w:lineRule="auto"/>
        <w:ind w:left="720"/>
        <w:rPr>
          <w:rFonts w:eastAsia="Times New Roman" w:cstheme="minorHAnsi"/>
          <w:color w:val="000000" w:themeColor="text1"/>
        </w:rPr>
      </w:pPr>
    </w:p>
    <w:p w14:paraId="656B11C7" w14:textId="325E11B1" w:rsidR="00E7232A" w:rsidRPr="006F072A" w:rsidRDefault="00E7232A" w:rsidP="006F072A">
      <w:pPr>
        <w:keepNext/>
        <w:tabs>
          <w:tab w:val="left" w:pos="720"/>
        </w:tabs>
        <w:spacing w:after="0" w:line="240" w:lineRule="auto"/>
        <w:ind w:left="72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Trustee Hahn left the meeting at 7:34 pm</w:t>
      </w:r>
    </w:p>
    <w:p w14:paraId="727CC6DB" w14:textId="29698FB6" w:rsidR="006F072A" w:rsidRPr="006F072A" w:rsidRDefault="006F072A" w:rsidP="006F072A">
      <w:pPr>
        <w:keepNext/>
        <w:keepLines/>
        <w:numPr>
          <w:ilvl w:val="0"/>
          <w:numId w:val="6"/>
        </w:numPr>
        <w:tabs>
          <w:tab w:val="left" w:pos="720"/>
        </w:tabs>
        <w:spacing w:before="120" w:after="0" w:line="240" w:lineRule="auto"/>
        <w:rPr>
          <w:rFonts w:cstheme="minorHAnsi"/>
          <w:b/>
          <w:bCs/>
          <w:color w:val="000000" w:themeColor="text1"/>
        </w:rPr>
      </w:pPr>
      <w:r w:rsidRPr="006F072A">
        <w:rPr>
          <w:rFonts w:cstheme="minorHAnsi"/>
          <w:b/>
          <w:bCs/>
        </w:rPr>
        <w:t>Request</w:t>
      </w:r>
      <w:r w:rsidRPr="006F072A">
        <w:rPr>
          <w:rFonts w:cstheme="minorHAnsi"/>
          <w:b/>
          <w:bCs/>
          <w:color w:val="000000" w:themeColor="text1"/>
        </w:rPr>
        <w:t xml:space="preserve"> for Proposal for Strategic Planning</w:t>
      </w:r>
    </w:p>
    <w:p w14:paraId="37E5C468" w14:textId="77777777" w:rsidR="006F072A" w:rsidRPr="006F072A" w:rsidRDefault="006F072A" w:rsidP="006F072A">
      <w:pPr>
        <w:tabs>
          <w:tab w:val="left" w:pos="720"/>
        </w:tabs>
        <w:spacing w:after="0" w:line="240" w:lineRule="auto"/>
        <w:ind w:left="720"/>
        <w:jc w:val="both"/>
        <w:rPr>
          <w:rFonts w:cstheme="minorHAnsi"/>
          <w:bCs/>
          <w:color w:val="000000" w:themeColor="text1"/>
        </w:rPr>
      </w:pPr>
      <w:r w:rsidRPr="006F072A">
        <w:rPr>
          <w:rFonts w:cstheme="minorHAnsi"/>
          <w:b/>
          <w:color w:val="000000" w:themeColor="text1"/>
        </w:rPr>
        <w:t>From</w:t>
      </w:r>
      <w:r w:rsidRPr="006F072A">
        <w:rPr>
          <w:rFonts w:cstheme="minorHAnsi"/>
          <w:bCs/>
          <w:color w:val="000000" w:themeColor="text1"/>
        </w:rPr>
        <w:t xml:space="preserve">: Tess Mayer, Director of Library Services </w:t>
      </w:r>
    </w:p>
    <w:p w14:paraId="54C9376A" w14:textId="00A9A50D" w:rsidR="006F072A" w:rsidRDefault="006F072A" w:rsidP="006F072A">
      <w:pPr>
        <w:tabs>
          <w:tab w:val="left" w:pos="720"/>
        </w:tabs>
        <w:spacing w:after="0" w:line="240" w:lineRule="auto"/>
        <w:ind w:left="720"/>
        <w:jc w:val="both"/>
        <w:rPr>
          <w:rFonts w:cstheme="minorHAnsi"/>
          <w:bCs/>
          <w:color w:val="000000" w:themeColor="text1"/>
        </w:rPr>
      </w:pPr>
      <w:r w:rsidRPr="006F072A">
        <w:rPr>
          <w:rFonts w:cstheme="minorHAnsi"/>
          <w:b/>
          <w:color w:val="000000" w:themeColor="text1"/>
        </w:rPr>
        <w:t>Recommendation</w:t>
      </w:r>
      <w:r w:rsidRPr="006F072A">
        <w:rPr>
          <w:rFonts w:cstheme="minorHAnsi"/>
          <w:bCs/>
          <w:color w:val="000000" w:themeColor="text1"/>
        </w:rPr>
        <w:t>: Review, discuss, and approve the attached draft Request for Proposal to contract for a strategic planning consultant.</w:t>
      </w:r>
    </w:p>
    <w:p w14:paraId="7C44C33B" w14:textId="77777777" w:rsidR="006F072A" w:rsidRPr="00931B47" w:rsidRDefault="006F072A" w:rsidP="006F072A">
      <w:pPr>
        <w:keepNext/>
        <w:keepLines/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931B47">
        <w:rPr>
          <w:rFonts w:ascii="Calibri" w:eastAsia="Times New Roman" w:hAnsi="Calibri" w:cs="Arial"/>
          <w:b/>
        </w:rPr>
        <w:t>Financial Implications</w:t>
      </w:r>
      <w:r w:rsidRPr="00931B47">
        <w:rPr>
          <w:rFonts w:ascii="Calibri" w:eastAsia="Times New Roman" w:hAnsi="Calibri" w:cs="Arial"/>
        </w:rPr>
        <w:t xml:space="preserve">: </w:t>
      </w:r>
      <w:r>
        <w:rPr>
          <w:rFonts w:ascii="Calibri" w:eastAsia="Times New Roman" w:hAnsi="Calibri" w:cs="Arial"/>
        </w:rPr>
        <w:t>see report</w:t>
      </w:r>
    </w:p>
    <w:p w14:paraId="7502A29B" w14:textId="77777777" w:rsidR="006F072A" w:rsidRPr="00931B47" w:rsidRDefault="006F072A" w:rsidP="006F072A">
      <w:pPr>
        <w:keepNext/>
        <w:keepLines/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931B47">
        <w:rPr>
          <w:rFonts w:ascii="Calibri" w:eastAsia="Times New Roman" w:hAnsi="Calibri" w:cs="Arial"/>
          <w:b/>
        </w:rPr>
        <w:t>Contact</w:t>
      </w:r>
      <w:r w:rsidRPr="00931B47">
        <w:rPr>
          <w:rFonts w:ascii="Calibri" w:eastAsia="Times New Roman" w:hAnsi="Calibri" w:cs="Arial"/>
        </w:rPr>
        <w:t xml:space="preserve">: </w:t>
      </w:r>
      <w:r w:rsidRPr="00D9460C">
        <w:rPr>
          <w:rFonts w:ascii="Calibri" w:eastAsia="Times New Roman" w:hAnsi="Calibri" w:cs="Arial"/>
        </w:rPr>
        <w:t>Tess Mayer, Director of Library Services</w:t>
      </w:r>
    </w:p>
    <w:p w14:paraId="4D99C751" w14:textId="5BACBEBF" w:rsidR="006F072A" w:rsidRPr="006F072A" w:rsidRDefault="006F072A" w:rsidP="006F072A">
      <w:pPr>
        <w:keepNext/>
        <w:tabs>
          <w:tab w:val="left" w:pos="720"/>
        </w:tabs>
        <w:spacing w:after="0" w:line="240" w:lineRule="auto"/>
        <w:ind w:left="720"/>
        <w:rPr>
          <w:rFonts w:eastAsia="Times New Roman" w:cstheme="minorHAnsi"/>
          <w:color w:val="000000" w:themeColor="text1"/>
        </w:rPr>
      </w:pPr>
      <w:r w:rsidRPr="006F072A">
        <w:rPr>
          <w:rFonts w:eastAsia="Times New Roman" w:cstheme="minorHAnsi"/>
          <w:b/>
          <w:bCs/>
          <w:color w:val="000000" w:themeColor="text1"/>
        </w:rPr>
        <w:t xml:space="preserve">Action: </w:t>
      </w:r>
      <w:r w:rsidRPr="006F072A">
        <w:rPr>
          <w:rFonts w:eastAsia="Times New Roman" w:cstheme="minorHAnsi"/>
          <w:color w:val="000000" w:themeColor="text1"/>
        </w:rPr>
        <w:t xml:space="preserve">M/S/C Trustee </w:t>
      </w:r>
      <w:r w:rsidR="00A65A48">
        <w:rPr>
          <w:rFonts w:eastAsia="Times New Roman" w:cstheme="minorHAnsi"/>
          <w:color w:val="000000" w:themeColor="text1"/>
        </w:rPr>
        <w:t>Davenport</w:t>
      </w:r>
      <w:r w:rsidRPr="006F072A">
        <w:rPr>
          <w:rFonts w:eastAsia="Times New Roman" w:cstheme="minorHAnsi"/>
          <w:color w:val="000000" w:themeColor="text1"/>
        </w:rPr>
        <w:t xml:space="preserve"> / Trustee </w:t>
      </w:r>
      <w:r w:rsidR="00A65A48">
        <w:rPr>
          <w:rFonts w:eastAsia="Times New Roman" w:cstheme="minorHAnsi"/>
          <w:color w:val="000000" w:themeColor="text1"/>
        </w:rPr>
        <w:t>G</w:t>
      </w:r>
      <w:r w:rsidR="00A001B2">
        <w:rPr>
          <w:rFonts w:eastAsia="Times New Roman" w:cstheme="minorHAnsi"/>
          <w:color w:val="000000" w:themeColor="text1"/>
        </w:rPr>
        <w:t>r</w:t>
      </w:r>
      <w:r w:rsidR="00A65A48">
        <w:rPr>
          <w:rFonts w:eastAsia="Times New Roman" w:cstheme="minorHAnsi"/>
          <w:color w:val="000000" w:themeColor="text1"/>
        </w:rPr>
        <w:t>eene</w:t>
      </w:r>
      <w:r w:rsidRPr="006F072A">
        <w:rPr>
          <w:rFonts w:eastAsia="Times New Roman" w:cstheme="minorHAnsi"/>
          <w:color w:val="000000" w:themeColor="text1"/>
        </w:rPr>
        <w:t xml:space="preserve"> to adopt resolution #R22-</w:t>
      </w:r>
      <w:r w:rsidR="00370938">
        <w:rPr>
          <w:rFonts w:eastAsia="Times New Roman" w:cstheme="minorHAnsi"/>
          <w:color w:val="000000" w:themeColor="text1"/>
        </w:rPr>
        <w:t>018</w:t>
      </w:r>
      <w:r>
        <w:rPr>
          <w:rFonts w:eastAsia="Times New Roman" w:cstheme="minorHAnsi"/>
          <w:color w:val="000000" w:themeColor="text1"/>
        </w:rPr>
        <w:t xml:space="preserve"> to </w:t>
      </w:r>
      <w:r w:rsidR="006F27A1" w:rsidRPr="006F27A1">
        <w:rPr>
          <w:rFonts w:eastAsia="Times New Roman" w:cstheme="minorHAnsi"/>
          <w:color w:val="000000" w:themeColor="text1"/>
        </w:rPr>
        <w:t xml:space="preserve">authorize the Director of Library Services to issue </w:t>
      </w:r>
      <w:r w:rsidR="006F27A1">
        <w:rPr>
          <w:rFonts w:eastAsia="Times New Roman" w:cstheme="minorHAnsi"/>
          <w:color w:val="000000" w:themeColor="text1"/>
        </w:rPr>
        <w:t>a</w:t>
      </w:r>
      <w:r w:rsidR="006F27A1" w:rsidRPr="006F27A1">
        <w:rPr>
          <w:rFonts w:eastAsia="Times New Roman" w:cstheme="minorHAnsi"/>
          <w:color w:val="000000" w:themeColor="text1"/>
        </w:rPr>
        <w:t xml:space="preserve"> Request for Proposal to contract with a consultant in support of the Library’s strategic planning process</w:t>
      </w:r>
      <w:r w:rsidR="006F27A1">
        <w:rPr>
          <w:rFonts w:eastAsia="Times New Roman" w:cstheme="minorHAnsi"/>
          <w:color w:val="000000" w:themeColor="text1"/>
        </w:rPr>
        <w:t>.</w:t>
      </w:r>
    </w:p>
    <w:p w14:paraId="072D9F4B" w14:textId="68D80526" w:rsidR="006F072A" w:rsidRPr="006F072A" w:rsidRDefault="006F072A" w:rsidP="006F072A">
      <w:pPr>
        <w:keepNext/>
        <w:tabs>
          <w:tab w:val="left" w:pos="720"/>
        </w:tabs>
        <w:spacing w:after="0" w:line="240" w:lineRule="auto"/>
        <w:ind w:left="720"/>
        <w:rPr>
          <w:rFonts w:eastAsia="Times New Roman" w:cstheme="minorHAnsi"/>
          <w:color w:val="000000" w:themeColor="text1"/>
        </w:rPr>
      </w:pPr>
      <w:r w:rsidRPr="006F072A">
        <w:rPr>
          <w:rFonts w:eastAsia="Times New Roman" w:cstheme="minorHAnsi"/>
          <w:b/>
          <w:bCs/>
          <w:color w:val="000000" w:themeColor="text1"/>
        </w:rPr>
        <w:t xml:space="preserve">Vote: </w:t>
      </w:r>
      <w:r w:rsidRPr="006F072A">
        <w:rPr>
          <w:rFonts w:eastAsia="Times New Roman" w:cstheme="minorHAnsi"/>
          <w:color w:val="000000" w:themeColor="text1"/>
        </w:rPr>
        <w:t xml:space="preserve">Ayes: Trustees Davenport, Greene, Roth and Selawsky. Noes: None. Absent: </w:t>
      </w:r>
      <w:r w:rsidR="00A65A48">
        <w:rPr>
          <w:rFonts w:eastAsia="Times New Roman" w:cstheme="minorHAnsi"/>
          <w:color w:val="000000" w:themeColor="text1"/>
        </w:rPr>
        <w:t xml:space="preserve">Trustee </w:t>
      </w:r>
      <w:r w:rsidR="00A65A48" w:rsidRPr="006F072A">
        <w:rPr>
          <w:rFonts w:eastAsia="Times New Roman" w:cstheme="minorHAnsi"/>
          <w:color w:val="000000" w:themeColor="text1"/>
        </w:rPr>
        <w:t>Hahn</w:t>
      </w:r>
      <w:r w:rsidRPr="006F072A">
        <w:rPr>
          <w:rFonts w:eastAsia="Times New Roman" w:cstheme="minorHAnsi"/>
          <w:color w:val="000000" w:themeColor="text1"/>
        </w:rPr>
        <w:t>. Abstentions: None.</w:t>
      </w:r>
    </w:p>
    <w:p w14:paraId="5A916965" w14:textId="77777777" w:rsidR="00881D1D" w:rsidRPr="006F072A" w:rsidRDefault="00881D1D" w:rsidP="00881D1D">
      <w:pPr>
        <w:keepNext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Arial-BoldMT"/>
          <w:b/>
          <w:bCs/>
          <w:color w:val="000000" w:themeColor="text1"/>
        </w:rPr>
      </w:pPr>
      <w:r w:rsidRPr="006F072A">
        <w:rPr>
          <w:rFonts w:eastAsia="Times New Roman" w:cs="Calibri"/>
          <w:b/>
          <w:bCs/>
          <w:color w:val="000000" w:themeColor="text1"/>
        </w:rPr>
        <w:t>INFORMATION</w:t>
      </w:r>
      <w:r w:rsidRPr="006F072A">
        <w:rPr>
          <w:rFonts w:eastAsia="Times New Roman" w:cs="Arial-BoldMT"/>
          <w:b/>
          <w:bCs/>
          <w:color w:val="000000" w:themeColor="text1"/>
        </w:rPr>
        <w:t xml:space="preserve"> CALENDAR</w:t>
      </w:r>
    </w:p>
    <w:p w14:paraId="17853564" w14:textId="3D5E4806" w:rsidR="00881D1D" w:rsidRPr="006F072A" w:rsidRDefault="006F072A" w:rsidP="00881D1D">
      <w:pPr>
        <w:keepNext/>
        <w:keepLines/>
        <w:numPr>
          <w:ilvl w:val="0"/>
          <w:numId w:val="8"/>
        </w:numPr>
        <w:tabs>
          <w:tab w:val="left" w:pos="720"/>
        </w:tabs>
        <w:spacing w:before="120" w:after="0" w:line="240" w:lineRule="auto"/>
        <w:rPr>
          <w:rFonts w:eastAsia="Times New Roman" w:cs="Arial-BoldMT"/>
          <w:color w:val="000000" w:themeColor="text1"/>
        </w:rPr>
      </w:pPr>
      <w:bookmarkStart w:id="2" w:name="_Hlk95125452"/>
      <w:bookmarkStart w:id="3" w:name="_Hlk94595479"/>
      <w:r w:rsidRPr="006F072A">
        <w:rPr>
          <w:rFonts w:cstheme="minorHAnsi"/>
          <w:b/>
        </w:rPr>
        <w:t>Information Technology Systems</w:t>
      </w:r>
      <w:r w:rsidR="00881D1D" w:rsidRPr="006F072A">
        <w:rPr>
          <w:rFonts w:eastAsia="Times New Roman" w:cs="Arial-BoldMT"/>
          <w:b/>
          <w:bCs/>
          <w:color w:val="000000" w:themeColor="text1"/>
        </w:rPr>
        <w:t xml:space="preserve"> Update</w:t>
      </w:r>
      <w:r w:rsidR="00881D1D" w:rsidRPr="006F072A">
        <w:rPr>
          <w:rFonts w:eastAsia="Times New Roman" w:cs="Arial-BoldMT"/>
          <w:b/>
          <w:bCs/>
          <w:color w:val="000000" w:themeColor="text1"/>
        </w:rPr>
        <w:br/>
        <w:t>From</w:t>
      </w:r>
      <w:r w:rsidR="00881D1D" w:rsidRPr="006F072A">
        <w:rPr>
          <w:rFonts w:eastAsia="Times New Roman" w:cstheme="minorHAnsi"/>
          <w:b/>
          <w:bCs/>
          <w:color w:val="000000" w:themeColor="text1"/>
        </w:rPr>
        <w:t xml:space="preserve">: </w:t>
      </w:r>
      <w:bookmarkEnd w:id="2"/>
      <w:r w:rsidRPr="006F072A">
        <w:rPr>
          <w:rFonts w:cstheme="minorHAnsi"/>
          <w:bCs/>
        </w:rPr>
        <w:t>Alicia Abramson, Library Information Systems Administrator</w:t>
      </w:r>
      <w:r w:rsidR="00881D1D" w:rsidRPr="006F072A">
        <w:rPr>
          <w:rFonts w:eastAsia="Times New Roman" w:cs="Arial-BoldMT"/>
          <w:color w:val="000000" w:themeColor="text1"/>
        </w:rPr>
        <w:t>.</w:t>
      </w:r>
      <w:r w:rsidR="00881D1D" w:rsidRPr="006F072A">
        <w:rPr>
          <w:rFonts w:eastAsia="Times New Roman" w:cs="Arial-BoldMT"/>
          <w:b/>
          <w:bCs/>
          <w:color w:val="000000" w:themeColor="text1"/>
        </w:rPr>
        <w:br/>
        <w:t xml:space="preserve">Action: </w:t>
      </w:r>
      <w:r w:rsidR="00881D1D" w:rsidRPr="006F072A">
        <w:rPr>
          <w:rFonts w:eastAsia="Times New Roman" w:cs="Arial-BoldMT"/>
          <w:color w:val="000000" w:themeColor="text1"/>
        </w:rPr>
        <w:t>Received</w:t>
      </w:r>
      <w:r w:rsidR="00881D1D" w:rsidRPr="006F072A">
        <w:rPr>
          <w:rFonts w:eastAsia="Times New Roman" w:cs="Arial-BoldMT"/>
          <w:b/>
          <w:bCs/>
          <w:color w:val="000000" w:themeColor="text1"/>
        </w:rPr>
        <w:t xml:space="preserve"> </w:t>
      </w:r>
      <w:r w:rsidR="00A303E9" w:rsidRPr="00A303E9">
        <w:rPr>
          <w:rFonts w:eastAsia="Times New Roman" w:cs="Arial-BoldMT"/>
          <w:color w:val="000000" w:themeColor="text1"/>
        </w:rPr>
        <w:t>(Attachment 2)</w:t>
      </w:r>
    </w:p>
    <w:bookmarkEnd w:id="3"/>
    <w:p w14:paraId="6A78E5AE" w14:textId="77777777" w:rsidR="00881D1D" w:rsidRPr="006F072A" w:rsidRDefault="00881D1D" w:rsidP="00881D1D">
      <w:pPr>
        <w:keepNext/>
        <w:keepLines/>
        <w:numPr>
          <w:ilvl w:val="0"/>
          <w:numId w:val="8"/>
        </w:numPr>
        <w:tabs>
          <w:tab w:val="left" w:pos="720"/>
        </w:tabs>
        <w:spacing w:before="120" w:after="0" w:line="240" w:lineRule="auto"/>
        <w:rPr>
          <w:rFonts w:eastAsia="Times New Roman" w:cs="Arial-BoldMT"/>
          <w:color w:val="000000" w:themeColor="text1"/>
        </w:rPr>
      </w:pPr>
      <w:r w:rsidRPr="006F072A">
        <w:rPr>
          <w:rFonts w:eastAsia="Times New Roman" w:cs="Arial-BoldMT"/>
          <w:b/>
          <w:bCs/>
          <w:color w:val="000000" w:themeColor="text1"/>
        </w:rPr>
        <w:t>Monthly Library Director’s Report – Tess Mayer, Director of Library Services</w:t>
      </w:r>
      <w:r w:rsidRPr="006F072A">
        <w:rPr>
          <w:rFonts w:eastAsia="Times New Roman" w:cs="Arial-BoldMT"/>
          <w:b/>
          <w:bCs/>
          <w:color w:val="000000" w:themeColor="text1"/>
        </w:rPr>
        <w:br/>
        <w:t xml:space="preserve">From: </w:t>
      </w:r>
      <w:r w:rsidRPr="006F072A">
        <w:rPr>
          <w:rFonts w:eastAsia="Times New Roman" w:cs="Arial-BoldMT"/>
          <w:color w:val="000000" w:themeColor="text1"/>
        </w:rPr>
        <w:t>Tess Mayer, Director of Library Services</w:t>
      </w:r>
      <w:r w:rsidRPr="006F072A">
        <w:rPr>
          <w:rFonts w:eastAsia="Times New Roman" w:cs="Arial-BoldMT"/>
          <w:color w:val="000000" w:themeColor="text1"/>
        </w:rPr>
        <w:br/>
      </w:r>
      <w:r w:rsidRPr="006F072A">
        <w:rPr>
          <w:rFonts w:eastAsia="Times New Roman" w:cs="Arial-BoldMT"/>
          <w:b/>
          <w:bCs/>
          <w:color w:val="000000" w:themeColor="text1"/>
        </w:rPr>
        <w:t xml:space="preserve">Action: </w:t>
      </w:r>
      <w:r w:rsidRPr="006F072A">
        <w:rPr>
          <w:rFonts w:eastAsia="Times New Roman" w:cs="Arial-BoldMT"/>
          <w:color w:val="000000" w:themeColor="text1"/>
        </w:rPr>
        <w:t>Received</w:t>
      </w:r>
      <w:r w:rsidRPr="006F072A">
        <w:rPr>
          <w:rFonts w:eastAsia="Times New Roman" w:cs="Arial-BoldMT"/>
          <w:b/>
          <w:bCs/>
          <w:color w:val="000000" w:themeColor="text1"/>
        </w:rPr>
        <w:t xml:space="preserve"> </w:t>
      </w:r>
    </w:p>
    <w:p w14:paraId="3B102924" w14:textId="77777777" w:rsidR="00881D1D" w:rsidRPr="006F072A" w:rsidRDefault="00881D1D" w:rsidP="00881D1D">
      <w:pPr>
        <w:keepNext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Calibri"/>
          <w:b/>
          <w:bCs/>
          <w:color w:val="000000" w:themeColor="text1"/>
        </w:rPr>
      </w:pPr>
      <w:r w:rsidRPr="006F072A">
        <w:rPr>
          <w:rFonts w:eastAsia="Times New Roman" w:cs="Calibri"/>
          <w:b/>
          <w:bCs/>
          <w:color w:val="000000" w:themeColor="text1"/>
        </w:rPr>
        <w:t>AGENDA BUILDING</w:t>
      </w:r>
    </w:p>
    <w:p w14:paraId="76071740" w14:textId="3ABCE599" w:rsidR="00881D1D" w:rsidRPr="006F072A" w:rsidRDefault="00881D1D" w:rsidP="00881D1D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Arial-BoldMT"/>
          <w:bCs/>
          <w:color w:val="000000" w:themeColor="text1"/>
        </w:rPr>
      </w:pPr>
      <w:r w:rsidRPr="006F072A">
        <w:rPr>
          <w:rFonts w:eastAsia="Times New Roman" w:cs="Arial-BoldMT"/>
          <w:bCs/>
          <w:color w:val="000000" w:themeColor="text1"/>
        </w:rPr>
        <w:t xml:space="preserve">Next regular meeting will be held </w:t>
      </w:r>
      <w:r w:rsidR="00F71D99">
        <w:rPr>
          <w:rFonts w:eastAsia="Times New Roman" w:cs="Arial-BoldMT"/>
          <w:bCs/>
          <w:color w:val="000000" w:themeColor="text1"/>
        </w:rPr>
        <w:t>May 4</w:t>
      </w:r>
      <w:r w:rsidRPr="006F072A">
        <w:rPr>
          <w:rFonts w:eastAsia="Times New Roman" w:cs="Arial-BoldMT"/>
          <w:bCs/>
          <w:color w:val="000000" w:themeColor="text1"/>
        </w:rPr>
        <w:t>, 2022.</w:t>
      </w:r>
    </w:p>
    <w:p w14:paraId="0913F5E7" w14:textId="77777777" w:rsidR="00881D1D" w:rsidRPr="006F072A" w:rsidRDefault="00881D1D" w:rsidP="00881D1D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Arial-BoldMT"/>
          <w:bCs/>
          <w:color w:val="000000" w:themeColor="text1"/>
        </w:rPr>
      </w:pPr>
      <w:r w:rsidRPr="006F072A">
        <w:rPr>
          <w:rFonts w:eastAsia="Times New Roman" w:cs="Arial-BoldMT"/>
          <w:bCs/>
          <w:color w:val="000000" w:themeColor="text1"/>
        </w:rPr>
        <w:t>Future topics:</w:t>
      </w:r>
    </w:p>
    <w:p w14:paraId="11403FC9" w14:textId="225AC61B" w:rsidR="00F016A7" w:rsidRDefault="00CD6C4B" w:rsidP="00881D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-BoldMT"/>
          <w:bCs/>
          <w:color w:val="000000" w:themeColor="text1"/>
        </w:rPr>
      </w:pPr>
      <w:r>
        <w:rPr>
          <w:rFonts w:eastAsia="Times New Roman" w:cs="Arial-BoldMT"/>
          <w:bCs/>
          <w:color w:val="000000" w:themeColor="text1"/>
        </w:rPr>
        <w:t xml:space="preserve">Schedule a </w:t>
      </w:r>
      <w:r w:rsidR="00F016A7">
        <w:rPr>
          <w:rFonts w:eastAsia="Times New Roman" w:cs="Arial-BoldMT"/>
          <w:bCs/>
          <w:color w:val="000000" w:themeColor="text1"/>
        </w:rPr>
        <w:t>Closed Session prior to May 4 Regular Meeting</w:t>
      </w:r>
      <w:r>
        <w:rPr>
          <w:rFonts w:eastAsia="Times New Roman" w:cs="Arial-BoldMT"/>
          <w:bCs/>
          <w:color w:val="000000" w:themeColor="text1"/>
        </w:rPr>
        <w:t xml:space="preserve"> to review Salary Study </w:t>
      </w:r>
    </w:p>
    <w:p w14:paraId="08DB79D0" w14:textId="77777777" w:rsidR="00CD6C4B" w:rsidRDefault="00CD6C4B" w:rsidP="00881D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-BoldMT"/>
          <w:bCs/>
          <w:color w:val="000000" w:themeColor="text1"/>
        </w:rPr>
      </w:pPr>
      <w:r w:rsidRPr="00CD6C4B">
        <w:rPr>
          <w:rFonts w:eastAsia="Times New Roman" w:cs="Arial-BoldMT"/>
          <w:bCs/>
          <w:color w:val="000000" w:themeColor="text1"/>
        </w:rPr>
        <w:t xml:space="preserve">Proposed Budget FY 2023-24 </w:t>
      </w:r>
    </w:p>
    <w:p w14:paraId="704C0FBD" w14:textId="2CF68866" w:rsidR="00F016A7" w:rsidRDefault="00F016A7" w:rsidP="00881D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-BoldMT"/>
          <w:bCs/>
          <w:color w:val="000000" w:themeColor="text1"/>
        </w:rPr>
      </w:pPr>
      <w:r>
        <w:rPr>
          <w:rFonts w:eastAsia="Times New Roman" w:cs="Arial-BoldMT"/>
          <w:bCs/>
          <w:color w:val="000000" w:themeColor="text1"/>
        </w:rPr>
        <w:t>RFP for Strategic Plan</w:t>
      </w:r>
    </w:p>
    <w:p w14:paraId="204D34F6" w14:textId="66DCE259" w:rsidR="00F016A7" w:rsidRDefault="00F016A7" w:rsidP="00881D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-BoldMT"/>
          <w:bCs/>
          <w:color w:val="000000" w:themeColor="text1"/>
        </w:rPr>
      </w:pPr>
      <w:r>
        <w:rPr>
          <w:rFonts w:eastAsia="Times New Roman" w:cs="Arial-BoldMT"/>
          <w:bCs/>
          <w:color w:val="000000" w:themeColor="text1"/>
        </w:rPr>
        <w:t>Security Guard</w:t>
      </w:r>
      <w:r w:rsidR="00CD6C4B">
        <w:rPr>
          <w:rFonts w:eastAsia="Times New Roman" w:cs="Arial-BoldMT"/>
          <w:bCs/>
          <w:color w:val="000000" w:themeColor="text1"/>
        </w:rPr>
        <w:t>s</w:t>
      </w:r>
    </w:p>
    <w:p w14:paraId="3C5BBBCD" w14:textId="77777777" w:rsidR="00F016A7" w:rsidRDefault="00F016A7" w:rsidP="00F016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-BoldMT"/>
          <w:bCs/>
          <w:color w:val="000000" w:themeColor="text1"/>
        </w:rPr>
      </w:pPr>
      <w:r>
        <w:rPr>
          <w:rFonts w:eastAsia="Times New Roman" w:cs="Arial-BoldMT"/>
          <w:bCs/>
          <w:color w:val="000000" w:themeColor="text1"/>
        </w:rPr>
        <w:t>Collections Policy</w:t>
      </w:r>
    </w:p>
    <w:p w14:paraId="2BF156B1" w14:textId="4599BD73" w:rsidR="00F016A7" w:rsidRPr="00F016A7" w:rsidRDefault="00F016A7" w:rsidP="00F016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-BoldMT"/>
          <w:bCs/>
          <w:color w:val="000000" w:themeColor="text1"/>
        </w:rPr>
      </w:pPr>
      <w:r>
        <w:rPr>
          <w:rFonts w:eastAsia="Times New Roman" w:cs="Arial-BoldMT"/>
          <w:bCs/>
          <w:color w:val="000000" w:themeColor="text1"/>
        </w:rPr>
        <w:t>Unattended Children Policy</w:t>
      </w:r>
    </w:p>
    <w:p w14:paraId="32B97776" w14:textId="77777777" w:rsidR="00881D1D" w:rsidRPr="00931B47" w:rsidRDefault="00881D1D" w:rsidP="00881D1D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eastAsia="Times New Roman" w:cs="Arial-BoldMT"/>
          <w:b/>
          <w:bCs/>
          <w:color w:val="000000" w:themeColor="text1"/>
        </w:rPr>
      </w:pPr>
      <w:r>
        <w:rPr>
          <w:rFonts w:eastAsia="Times New Roman" w:cs="Arial-BoldMT"/>
          <w:b/>
          <w:bCs/>
          <w:color w:val="000000" w:themeColor="text1"/>
        </w:rPr>
        <w:t>ADJOURNMENT</w:t>
      </w:r>
    </w:p>
    <w:p w14:paraId="3C6709BF" w14:textId="4A41D6A7" w:rsidR="00881D1D" w:rsidRDefault="00881D1D" w:rsidP="00F71D99">
      <w:pPr>
        <w:tabs>
          <w:tab w:val="left" w:pos="2580"/>
        </w:tabs>
        <w:spacing w:before="120" w:after="120" w:line="240" w:lineRule="auto"/>
        <w:ind w:left="360"/>
        <w:contextualSpacing/>
        <w:jc w:val="both"/>
        <w:rPr>
          <w:rFonts w:eastAsia="Times New Roman" w:cs="Arial-BoldMT"/>
          <w:bCs/>
          <w:color w:val="000000" w:themeColor="text1"/>
        </w:rPr>
      </w:pPr>
      <w:r>
        <w:rPr>
          <w:rFonts w:eastAsia="Times New Roman" w:cs="Arial-BoldMT"/>
          <w:bCs/>
          <w:color w:val="000000" w:themeColor="text1"/>
        </w:rPr>
        <w:t xml:space="preserve">Trustee </w:t>
      </w:r>
      <w:r w:rsidR="00F016A7">
        <w:rPr>
          <w:rFonts w:eastAsia="Times New Roman" w:cs="Arial-BoldMT"/>
          <w:bCs/>
          <w:color w:val="000000" w:themeColor="text1"/>
        </w:rPr>
        <w:t>Davenport</w:t>
      </w:r>
      <w:r>
        <w:rPr>
          <w:rFonts w:eastAsia="Times New Roman" w:cs="Arial-BoldMT"/>
          <w:bCs/>
          <w:color w:val="000000" w:themeColor="text1"/>
        </w:rPr>
        <w:t xml:space="preserve"> motioned, Trustee </w:t>
      </w:r>
      <w:r w:rsidR="00F016A7">
        <w:rPr>
          <w:rFonts w:eastAsia="Times New Roman" w:cs="Arial-BoldMT"/>
          <w:bCs/>
          <w:color w:val="000000" w:themeColor="text1"/>
        </w:rPr>
        <w:t>Selawsky</w:t>
      </w:r>
      <w:r>
        <w:rPr>
          <w:rFonts w:eastAsia="Times New Roman" w:cs="Arial-BoldMT"/>
          <w:bCs/>
          <w:color w:val="000000" w:themeColor="text1"/>
        </w:rPr>
        <w:t xml:space="preserve"> seconded to adjourn the meeting</w:t>
      </w:r>
      <w:bookmarkStart w:id="4" w:name="_Hlk97547584"/>
      <w:r>
        <w:rPr>
          <w:rFonts w:eastAsia="Times New Roman" w:cs="Arial-BoldMT"/>
          <w:bCs/>
          <w:color w:val="000000" w:themeColor="text1"/>
        </w:rPr>
        <w:t xml:space="preserve">. </w:t>
      </w:r>
    </w:p>
    <w:p w14:paraId="57EDB0E3" w14:textId="485580A1" w:rsidR="00881D1D" w:rsidRDefault="00881D1D" w:rsidP="00881D1D">
      <w:pPr>
        <w:tabs>
          <w:tab w:val="left" w:pos="2580"/>
        </w:tabs>
        <w:spacing w:before="120" w:after="120" w:line="240" w:lineRule="auto"/>
        <w:ind w:left="360"/>
        <w:contextualSpacing/>
        <w:jc w:val="both"/>
        <w:rPr>
          <w:rFonts w:eastAsia="Times New Roman" w:cs="Arial-BoldMT"/>
          <w:bCs/>
          <w:color w:val="000000" w:themeColor="text1"/>
        </w:rPr>
      </w:pPr>
      <w:r w:rsidRPr="00431DD9">
        <w:rPr>
          <w:rFonts w:eastAsia="Times New Roman" w:cs="Arial-BoldMT"/>
          <w:bCs/>
          <w:color w:val="000000" w:themeColor="text1"/>
        </w:rPr>
        <w:t>Vote: Ayes: Trustees Davenport,</w:t>
      </w:r>
      <w:r w:rsidRPr="00FF0DAE">
        <w:rPr>
          <w:rFonts w:eastAsia="Times New Roman" w:cs="Arial-BoldMT"/>
          <w:bCs/>
          <w:color w:val="000000" w:themeColor="text1"/>
        </w:rPr>
        <w:t xml:space="preserve"> </w:t>
      </w:r>
      <w:r>
        <w:rPr>
          <w:rFonts w:eastAsia="Times New Roman" w:cs="Arial-BoldMT"/>
          <w:bCs/>
          <w:color w:val="000000" w:themeColor="text1"/>
        </w:rPr>
        <w:t xml:space="preserve">Greene, </w:t>
      </w:r>
      <w:r w:rsidRPr="00431DD9">
        <w:rPr>
          <w:rFonts w:eastAsia="Times New Roman" w:cs="Arial-BoldMT"/>
          <w:bCs/>
          <w:color w:val="000000" w:themeColor="text1"/>
        </w:rPr>
        <w:t>Roth and Selawsky. Noes: None. Absent:</w:t>
      </w:r>
      <w:r>
        <w:rPr>
          <w:rFonts w:eastAsia="Times New Roman" w:cs="Arial-BoldMT"/>
          <w:bCs/>
          <w:color w:val="000000" w:themeColor="text1"/>
        </w:rPr>
        <w:t xml:space="preserve"> </w:t>
      </w:r>
      <w:r w:rsidR="00FD6C41">
        <w:rPr>
          <w:rFonts w:eastAsia="Times New Roman" w:cs="Arial-BoldMT"/>
          <w:bCs/>
          <w:color w:val="000000" w:themeColor="text1"/>
        </w:rPr>
        <w:t>Trustee Hahn</w:t>
      </w:r>
      <w:r w:rsidRPr="00431DD9">
        <w:rPr>
          <w:rFonts w:eastAsia="Times New Roman" w:cs="Arial-BoldMT"/>
          <w:bCs/>
          <w:color w:val="000000" w:themeColor="text1"/>
        </w:rPr>
        <w:t>. Abstentions: None.</w:t>
      </w:r>
      <w:r>
        <w:rPr>
          <w:rFonts w:eastAsia="Times New Roman" w:cs="Arial-BoldMT"/>
          <w:bCs/>
          <w:color w:val="000000" w:themeColor="text1"/>
        </w:rPr>
        <w:t xml:space="preserve"> </w:t>
      </w:r>
    </w:p>
    <w:p w14:paraId="54A7DFC3" w14:textId="140E6E08" w:rsidR="00881D1D" w:rsidRDefault="00881D1D" w:rsidP="00F71D99">
      <w:pPr>
        <w:keepNext/>
        <w:tabs>
          <w:tab w:val="left" w:pos="2580"/>
        </w:tabs>
        <w:spacing w:before="120" w:after="120" w:line="240" w:lineRule="auto"/>
        <w:ind w:left="360"/>
        <w:contextualSpacing/>
        <w:jc w:val="both"/>
        <w:rPr>
          <w:rFonts w:eastAsia="Times New Roman" w:cs="Arial-BoldMT"/>
          <w:bCs/>
          <w:color w:val="000000" w:themeColor="text1"/>
        </w:rPr>
      </w:pPr>
      <w:r w:rsidRPr="00B903E9">
        <w:rPr>
          <w:rFonts w:eastAsia="Times New Roman" w:cs="Arial-BoldMT"/>
          <w:bCs/>
          <w:color w:val="000000" w:themeColor="text1"/>
        </w:rPr>
        <w:t xml:space="preserve">Adjourned at </w:t>
      </w:r>
      <w:r w:rsidR="00F016A7">
        <w:rPr>
          <w:rFonts w:eastAsia="Times New Roman" w:cs="Arial-BoldMT"/>
          <w:bCs/>
          <w:color w:val="000000" w:themeColor="text1"/>
        </w:rPr>
        <w:t>8:56</w:t>
      </w:r>
      <w:r w:rsidR="00F71D99">
        <w:rPr>
          <w:rFonts w:eastAsia="Times New Roman" w:cs="Arial-BoldMT"/>
          <w:bCs/>
          <w:color w:val="000000" w:themeColor="text1"/>
        </w:rPr>
        <w:t xml:space="preserve"> </w:t>
      </w:r>
      <w:r w:rsidRPr="00B903E9">
        <w:rPr>
          <w:rFonts w:eastAsia="Times New Roman" w:cs="Arial-BoldMT"/>
          <w:bCs/>
          <w:color w:val="000000" w:themeColor="text1"/>
        </w:rPr>
        <w:t>PM.</w:t>
      </w:r>
    </w:p>
    <w:bookmarkEnd w:id="4"/>
    <w:p w14:paraId="474019E0" w14:textId="458DB55E" w:rsidR="00881D1D" w:rsidRPr="00931B47" w:rsidRDefault="00881D1D" w:rsidP="00881D1D">
      <w:pPr>
        <w:keepNext/>
        <w:tabs>
          <w:tab w:val="right" w:leader="underscore" w:pos="4320"/>
        </w:tabs>
        <w:spacing w:after="180" w:line="240" w:lineRule="auto"/>
        <w:ind w:left="360"/>
        <w:jc w:val="both"/>
        <w:rPr>
          <w:rFonts w:eastAsia="Times New Roman" w:cs="Arial"/>
        </w:rPr>
      </w:pPr>
      <w:r w:rsidRPr="00931B47">
        <w:rPr>
          <w:rFonts w:eastAsia="Times New Roman" w:cs="Arial"/>
        </w:rPr>
        <w:t xml:space="preserve">This is to certify that the foregoing is a true and correct copy of the minutes of the </w:t>
      </w:r>
      <w:r>
        <w:rPr>
          <w:rFonts w:eastAsia="Times New Roman" w:cs="Arial"/>
        </w:rPr>
        <w:t>regular</w:t>
      </w:r>
      <w:r w:rsidRPr="00931B47">
        <w:rPr>
          <w:rFonts w:eastAsia="Times New Roman" w:cs="Arial"/>
        </w:rPr>
        <w:t xml:space="preserve"> meeting of </w:t>
      </w:r>
      <w:r w:rsidR="00F71D99">
        <w:rPr>
          <w:rFonts w:eastAsia="Times New Roman" w:cs="Arial"/>
        </w:rPr>
        <w:t>April 6</w:t>
      </w:r>
      <w:r w:rsidR="003B7CD6">
        <w:rPr>
          <w:rFonts w:eastAsia="Times New Roman" w:cs="Arial"/>
        </w:rPr>
        <w:t>, 2022</w:t>
      </w:r>
      <w:r w:rsidRPr="00931B47">
        <w:rPr>
          <w:rFonts w:eastAsia="Times New Roman" w:cs="Arial"/>
        </w:rPr>
        <w:t xml:space="preserve"> as approved by the Board of Library Trustees</w:t>
      </w:r>
    </w:p>
    <w:p w14:paraId="012D7EA5" w14:textId="77777777" w:rsidR="00881D1D" w:rsidRPr="00931B47" w:rsidRDefault="00881D1D" w:rsidP="00881D1D">
      <w:pPr>
        <w:tabs>
          <w:tab w:val="right" w:leader="underscore" w:pos="4320"/>
        </w:tabs>
        <w:spacing w:after="120" w:line="240" w:lineRule="auto"/>
        <w:ind w:left="360"/>
        <w:jc w:val="both"/>
        <w:rPr>
          <w:rFonts w:eastAsia="Times New Roman" w:cs="Arial"/>
        </w:rPr>
      </w:pPr>
      <w:r w:rsidRPr="00931B47">
        <w:rPr>
          <w:rFonts w:eastAsia="Times New Roman" w:cs="Arial"/>
        </w:rPr>
        <w:t>//s//</w:t>
      </w:r>
      <w:r w:rsidRPr="00931B47">
        <w:rPr>
          <w:rFonts w:eastAsia="Times New Roman" w:cs="Arial"/>
        </w:rPr>
        <w:tab/>
      </w:r>
    </w:p>
    <w:p w14:paraId="4960325E" w14:textId="77777777" w:rsidR="00881D1D" w:rsidRPr="00931B47" w:rsidRDefault="00881D1D" w:rsidP="00881D1D">
      <w:pPr>
        <w:tabs>
          <w:tab w:val="right" w:leader="underscore" w:pos="4320"/>
        </w:tabs>
        <w:spacing w:after="180" w:line="240" w:lineRule="auto"/>
        <w:ind w:left="360"/>
        <w:jc w:val="both"/>
        <w:rPr>
          <w:rFonts w:eastAsia="Times New Roman" w:cs="Arial"/>
        </w:rPr>
      </w:pPr>
      <w:r w:rsidRPr="00931B47">
        <w:rPr>
          <w:rFonts w:eastAsia="Times New Roman" w:cs="Arial"/>
        </w:rPr>
        <w:tab/>
      </w:r>
      <w:r>
        <w:rPr>
          <w:rFonts w:eastAsia="Times New Roman" w:cs="Arial"/>
        </w:rPr>
        <w:t>Tess Mayer</w:t>
      </w:r>
      <w:r w:rsidRPr="00931B47">
        <w:rPr>
          <w:rFonts w:eastAsia="Times New Roman" w:cs="Arial"/>
        </w:rPr>
        <w:t>, Director of Library Services, acting as secretary to BOLT</w:t>
      </w:r>
    </w:p>
    <w:p w14:paraId="0A79235C" w14:textId="77777777" w:rsidR="00881D1D" w:rsidRDefault="00881D1D" w:rsidP="00881D1D">
      <w:pPr>
        <w:keepNext/>
        <w:tabs>
          <w:tab w:val="right" w:leader="underscore" w:pos="4320"/>
        </w:tabs>
        <w:spacing w:after="0" w:line="240" w:lineRule="auto"/>
        <w:jc w:val="both"/>
        <w:rPr>
          <w:rFonts w:eastAsia="Times New Roman" w:cs="Arial-BoldMT"/>
          <w:b/>
          <w:bCs/>
          <w:color w:val="000000" w:themeColor="text1"/>
        </w:rPr>
      </w:pPr>
    </w:p>
    <w:p w14:paraId="644E2BE1" w14:textId="77777777" w:rsidR="00881D1D" w:rsidRDefault="00881D1D" w:rsidP="00881D1D">
      <w:pPr>
        <w:keepNext/>
        <w:tabs>
          <w:tab w:val="right" w:leader="underscore" w:pos="4320"/>
        </w:tabs>
        <w:spacing w:after="0" w:line="240" w:lineRule="auto"/>
        <w:jc w:val="both"/>
        <w:rPr>
          <w:rFonts w:eastAsia="Times New Roman" w:cs="Arial"/>
        </w:rPr>
      </w:pPr>
      <w:r w:rsidRPr="00931B47">
        <w:rPr>
          <w:rFonts w:eastAsia="Times New Roman" w:cs="Arial"/>
        </w:rPr>
        <w:t xml:space="preserve">Attachments: </w:t>
      </w:r>
    </w:p>
    <w:p w14:paraId="789C476F" w14:textId="77777777" w:rsidR="00F71D99" w:rsidRPr="00F71D99" w:rsidRDefault="00F71D99" w:rsidP="00F71D99">
      <w:pPr>
        <w:pStyle w:val="ListParagraph"/>
        <w:keepNext/>
        <w:numPr>
          <w:ilvl w:val="0"/>
          <w:numId w:val="7"/>
        </w:numPr>
        <w:tabs>
          <w:tab w:val="left" w:pos="549"/>
          <w:tab w:val="right" w:leader="underscore" w:pos="4320"/>
        </w:tabs>
        <w:spacing w:after="0"/>
        <w:rPr>
          <w:rFonts w:cstheme="minorHAnsi"/>
          <w:bCs/>
        </w:rPr>
      </w:pPr>
      <w:r w:rsidRPr="00F71D99">
        <w:rPr>
          <w:rFonts w:cstheme="minorHAnsi"/>
          <w:bCs/>
        </w:rPr>
        <w:t xml:space="preserve">Proposed Budget FY 2023-24 Presentation </w:t>
      </w:r>
    </w:p>
    <w:p w14:paraId="72B7D828" w14:textId="506FBDCB" w:rsidR="00881D1D" w:rsidRPr="00F71D99" w:rsidRDefault="00F71D99" w:rsidP="00881D1D">
      <w:pPr>
        <w:pStyle w:val="ListParagraph"/>
        <w:keepNext/>
        <w:numPr>
          <w:ilvl w:val="0"/>
          <w:numId w:val="7"/>
        </w:numPr>
        <w:tabs>
          <w:tab w:val="left" w:pos="549"/>
          <w:tab w:val="right" w:leader="underscore" w:pos="4320"/>
        </w:tabs>
        <w:spacing w:after="0"/>
        <w:rPr>
          <w:rFonts w:cs="Arial"/>
          <w:bCs/>
        </w:rPr>
      </w:pPr>
      <w:r w:rsidRPr="00F71D99">
        <w:rPr>
          <w:rFonts w:cstheme="minorHAnsi"/>
          <w:bCs/>
        </w:rPr>
        <w:t>Information Technology Systems</w:t>
      </w:r>
      <w:r w:rsidRPr="00F71D99">
        <w:rPr>
          <w:rFonts w:cs="Arial-BoldMT"/>
          <w:bCs/>
          <w:color w:val="000000" w:themeColor="text1"/>
        </w:rPr>
        <w:t xml:space="preserve"> </w:t>
      </w:r>
      <w:r w:rsidR="00881D1D" w:rsidRPr="00F71D99">
        <w:rPr>
          <w:rFonts w:cs="Arial"/>
          <w:bCs/>
        </w:rPr>
        <w:t>Update</w:t>
      </w:r>
    </w:p>
    <w:p w14:paraId="4ABBD4FA" w14:textId="11EC6966" w:rsidR="00881D1D" w:rsidRPr="00881D1D" w:rsidRDefault="00881D1D" w:rsidP="00881D1D">
      <w:pPr>
        <w:tabs>
          <w:tab w:val="left" w:pos="2265"/>
        </w:tabs>
      </w:pPr>
    </w:p>
    <w:sectPr w:rsidR="00881D1D" w:rsidRPr="00881D1D" w:rsidSect="005A1B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1440" w:header="547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70BB" w14:textId="77777777" w:rsidR="00881D1D" w:rsidRDefault="00881D1D" w:rsidP="00881D1D">
      <w:pPr>
        <w:spacing w:after="0" w:line="240" w:lineRule="auto"/>
      </w:pPr>
      <w:r>
        <w:separator/>
      </w:r>
    </w:p>
  </w:endnote>
  <w:endnote w:type="continuationSeparator" w:id="0">
    <w:p w14:paraId="1CBFAB5D" w14:textId="77777777" w:rsidR="00881D1D" w:rsidRDefault="00881D1D" w:rsidP="0088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67C3" w14:textId="77777777" w:rsidR="00FD6C41" w:rsidRDefault="00FD6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964A" w14:textId="092FBD6A" w:rsidR="00881D1D" w:rsidRPr="00B77214" w:rsidRDefault="00881D1D" w:rsidP="00881D1D">
    <w:pPr>
      <w:pStyle w:val="Header"/>
      <w:pBdr>
        <w:top w:val="single" w:sz="4" w:space="0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  <w:rPr>
        <w:sz w:val="20"/>
      </w:rPr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>
      <w:rPr>
        <w:sz w:val="20"/>
      </w:rPr>
      <w:t>1</w:t>
    </w:r>
    <w:r w:rsidRPr="0095111F">
      <w:rPr>
        <w:sz w:val="20"/>
      </w:rPr>
      <w:fldChar w:fldCharType="end"/>
    </w:r>
    <w:r w:rsidRPr="0095111F">
      <w:rPr>
        <w:sz w:val="20"/>
      </w:rPr>
      <w:tab/>
    </w:r>
    <w:r w:rsidR="00DE5CB3">
      <w:rPr>
        <w:sz w:val="20"/>
      </w:rPr>
      <w:t>04/06</w:t>
    </w:r>
    <w:r>
      <w:rPr>
        <w:sz w:val="20"/>
      </w:rPr>
      <w:t xml:space="preserve">/2022 REGULAR </w:t>
    </w:r>
    <w:r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2440" w14:textId="3BE7E53A" w:rsidR="00881D1D" w:rsidRPr="00B77214" w:rsidRDefault="00881D1D" w:rsidP="00881D1D">
    <w:pPr>
      <w:pStyle w:val="Header"/>
      <w:pBdr>
        <w:top w:val="single" w:sz="4" w:space="0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  <w:rPr>
        <w:sz w:val="20"/>
      </w:rPr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>
      <w:rPr>
        <w:sz w:val="20"/>
      </w:rPr>
      <w:t>3</w:t>
    </w:r>
    <w:r w:rsidRPr="0095111F">
      <w:rPr>
        <w:sz w:val="20"/>
      </w:rPr>
      <w:fldChar w:fldCharType="end"/>
    </w:r>
    <w:r w:rsidRPr="0095111F">
      <w:rPr>
        <w:sz w:val="20"/>
      </w:rPr>
      <w:tab/>
    </w:r>
    <w:r>
      <w:rPr>
        <w:sz w:val="20"/>
      </w:rPr>
      <w:t xml:space="preserve">03/02/2022 REGULAR </w:t>
    </w:r>
    <w:r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3C93" w14:textId="77777777" w:rsidR="00881D1D" w:rsidRDefault="00881D1D" w:rsidP="00881D1D">
      <w:pPr>
        <w:spacing w:after="0" w:line="240" w:lineRule="auto"/>
      </w:pPr>
      <w:r>
        <w:separator/>
      </w:r>
    </w:p>
  </w:footnote>
  <w:footnote w:type="continuationSeparator" w:id="0">
    <w:p w14:paraId="08498996" w14:textId="77777777" w:rsidR="00881D1D" w:rsidRDefault="00881D1D" w:rsidP="0088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74C1" w14:textId="77777777" w:rsidR="00FD6C41" w:rsidRDefault="00FD6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39B1" w14:textId="7D21FA4E" w:rsidR="00F30F83" w:rsidRPr="00266248" w:rsidRDefault="00796C68" w:rsidP="00796C68">
    <w:pPr>
      <w:pStyle w:val="Header"/>
      <w:jc w:val="center"/>
      <w:rPr>
        <w:color w:val="0000FF"/>
        <w:sz w:val="17"/>
        <w:szCs w:val="17"/>
      </w:rPr>
    </w:pPr>
    <w:bookmarkStart w:id="5" w:name="TITUS1HeaderPrimary"/>
    <w:r w:rsidRPr="00796C68">
      <w:rPr>
        <w:color w:val="000000"/>
        <w:sz w:val="17"/>
        <w:szCs w:val="17"/>
      </w:rPr>
      <w:t>  </w:t>
    </w:r>
    <w:bookmarkEnd w:id="5"/>
  </w:p>
  <w:p w14:paraId="1FFE35C9" w14:textId="1863C070" w:rsidR="00881D1D" w:rsidRPr="00266248" w:rsidRDefault="00796C68" w:rsidP="00881D1D">
    <w:pPr>
      <w:pStyle w:val="Header"/>
      <w:jc w:val="center"/>
      <w:rPr>
        <w:sz w:val="17"/>
        <w:szCs w:val="17"/>
      </w:rPr>
    </w:pPr>
    <w:sdt>
      <w:sdtPr>
        <w:rPr>
          <w:color w:val="0000FF"/>
          <w:sz w:val="17"/>
          <w:szCs w:val="17"/>
        </w:rPr>
        <w:id w:val="1475181260"/>
        <w:docPartObj>
          <w:docPartGallery w:val="Watermarks"/>
          <w:docPartUnique/>
        </w:docPartObj>
      </w:sdtPr>
      <w:sdtEndPr/>
      <w:sdtContent>
        <w:r>
          <w:rPr>
            <w:noProof/>
            <w:color w:val="0000FF"/>
            <w:sz w:val="17"/>
            <w:szCs w:val="17"/>
          </w:rPr>
          <w:pict w14:anchorId="4CC6E33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#bdd6ee [1304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23BF" w14:textId="6355C636" w:rsidR="00881D1D" w:rsidRDefault="00881D1D" w:rsidP="00881D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0CD"/>
    <w:multiLevelType w:val="hybridMultilevel"/>
    <w:tmpl w:val="6C3A7348"/>
    <w:lvl w:ilvl="0" w:tplc="622CB8D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6F8F"/>
    <w:multiLevelType w:val="hybridMultilevel"/>
    <w:tmpl w:val="5D60C51E"/>
    <w:lvl w:ilvl="0" w:tplc="A54E2AEE">
      <w:start w:val="1"/>
      <w:numFmt w:val="upperLetter"/>
      <w:lvlText w:val="%1."/>
      <w:lvlJc w:val="left"/>
      <w:pPr>
        <w:ind w:left="499" w:hanging="360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</w:rPr>
    </w:lvl>
    <w:lvl w:ilvl="1" w:tplc="4488692C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4E989C34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FADC8A2C">
      <w:numFmt w:val="bullet"/>
      <w:lvlText w:val="•"/>
      <w:lvlJc w:val="left"/>
      <w:pPr>
        <w:ind w:left="3716" w:hanging="360"/>
      </w:pPr>
      <w:rPr>
        <w:rFonts w:hint="default"/>
      </w:rPr>
    </w:lvl>
    <w:lvl w:ilvl="4" w:tplc="33F6D8AE"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48CAF710"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A37C70CE">
      <w:numFmt w:val="bullet"/>
      <w:lvlText w:val="•"/>
      <w:lvlJc w:val="left"/>
      <w:pPr>
        <w:ind w:left="6932" w:hanging="360"/>
      </w:pPr>
      <w:rPr>
        <w:rFonts w:hint="default"/>
      </w:rPr>
    </w:lvl>
    <w:lvl w:ilvl="7" w:tplc="ECB46F7C">
      <w:numFmt w:val="bullet"/>
      <w:lvlText w:val="•"/>
      <w:lvlJc w:val="left"/>
      <w:pPr>
        <w:ind w:left="8004" w:hanging="360"/>
      </w:pPr>
      <w:rPr>
        <w:rFonts w:hint="default"/>
      </w:rPr>
    </w:lvl>
    <w:lvl w:ilvl="8" w:tplc="673607A2"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2" w15:restartNumberingAfterBreak="0">
    <w:nsid w:val="14D42B9B"/>
    <w:multiLevelType w:val="hybridMultilevel"/>
    <w:tmpl w:val="09AEC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911FE0"/>
    <w:multiLevelType w:val="hybridMultilevel"/>
    <w:tmpl w:val="D8ACEBE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000000" w:themeColor="text1"/>
        <w:sz w:val="22"/>
      </w:rPr>
    </w:lvl>
    <w:lvl w:ilvl="1" w:tplc="FFFFFFFF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color w:val="000000" w:themeColor="text1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B36D9B"/>
    <w:multiLevelType w:val="hybridMultilevel"/>
    <w:tmpl w:val="7FA6886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332934"/>
    <w:multiLevelType w:val="hybridMultilevel"/>
    <w:tmpl w:val="295CFB52"/>
    <w:lvl w:ilvl="0" w:tplc="B1582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266837A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29805EB8">
      <w:start w:val="1"/>
      <w:numFmt w:val="upperLetter"/>
      <w:lvlText w:val="%5."/>
      <w:lvlJc w:val="left"/>
      <w:pPr>
        <w:ind w:left="5460" w:hanging="22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BF15F8"/>
    <w:multiLevelType w:val="hybridMultilevel"/>
    <w:tmpl w:val="E87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83256"/>
    <w:multiLevelType w:val="hybridMultilevel"/>
    <w:tmpl w:val="8926F006"/>
    <w:lvl w:ilvl="0" w:tplc="0409000F">
      <w:start w:val="1"/>
      <w:numFmt w:val="decimal"/>
      <w:lvlText w:val="%1."/>
      <w:lvlJc w:val="left"/>
      <w:pPr>
        <w:ind w:left="909" w:hanging="360"/>
      </w:p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8" w15:restartNumberingAfterBreak="0">
    <w:nsid w:val="3DFF3267"/>
    <w:multiLevelType w:val="hybridMultilevel"/>
    <w:tmpl w:val="16202F68"/>
    <w:lvl w:ilvl="0" w:tplc="F85A44C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1458E634">
      <w:start w:val="1"/>
      <w:numFmt w:val="decimal"/>
      <w:lvlText w:val="%2."/>
      <w:lvlJc w:val="left"/>
      <w:pPr>
        <w:ind w:left="1080" w:hanging="360"/>
      </w:pPr>
      <w:rPr>
        <w:rFonts w:ascii="Calibri" w:hAnsi="Calibri" w:cs="Times New Roman" w:hint="default"/>
        <w:b/>
        <w:i w:val="0"/>
        <w:color w:val="000000" w:themeColor="text1"/>
        <w:sz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0C87832"/>
    <w:multiLevelType w:val="hybridMultilevel"/>
    <w:tmpl w:val="D8ACEB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000000" w:themeColor="text1"/>
        <w:sz w:val="22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1A46E15"/>
    <w:multiLevelType w:val="hybridMultilevel"/>
    <w:tmpl w:val="6C3A734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D157A"/>
    <w:multiLevelType w:val="hybridMultilevel"/>
    <w:tmpl w:val="6C3A734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46A96"/>
    <w:multiLevelType w:val="hybridMultilevel"/>
    <w:tmpl w:val="7FA6886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savePreviewPicture/>
  <w:hdrShapeDefaults>
    <o:shapedefaults v:ext="edit" spidmax="2052">
      <o:colormenu v:ext="edit" fillcolor="none [130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1D"/>
    <w:rsid w:val="00066570"/>
    <w:rsid w:val="000677D8"/>
    <w:rsid w:val="0009601D"/>
    <w:rsid w:val="000C0B99"/>
    <w:rsid w:val="00117BEB"/>
    <w:rsid w:val="00136CE6"/>
    <w:rsid w:val="00181BF9"/>
    <w:rsid w:val="001E7289"/>
    <w:rsid w:val="00266248"/>
    <w:rsid w:val="0029220E"/>
    <w:rsid w:val="003062B7"/>
    <w:rsid w:val="00311958"/>
    <w:rsid w:val="00370938"/>
    <w:rsid w:val="003B7CD6"/>
    <w:rsid w:val="0048391C"/>
    <w:rsid w:val="004A32FD"/>
    <w:rsid w:val="004C1466"/>
    <w:rsid w:val="005421A1"/>
    <w:rsid w:val="005A1B04"/>
    <w:rsid w:val="006075CC"/>
    <w:rsid w:val="006750A0"/>
    <w:rsid w:val="006F072A"/>
    <w:rsid w:val="006F27A1"/>
    <w:rsid w:val="00796C68"/>
    <w:rsid w:val="007A131F"/>
    <w:rsid w:val="00881D1D"/>
    <w:rsid w:val="008D5C54"/>
    <w:rsid w:val="008D7363"/>
    <w:rsid w:val="009B1F6C"/>
    <w:rsid w:val="00A001B2"/>
    <w:rsid w:val="00A303E9"/>
    <w:rsid w:val="00A60739"/>
    <w:rsid w:val="00A65A48"/>
    <w:rsid w:val="00A92266"/>
    <w:rsid w:val="00AC2AD7"/>
    <w:rsid w:val="00B834DB"/>
    <w:rsid w:val="00BB06CB"/>
    <w:rsid w:val="00C641CD"/>
    <w:rsid w:val="00CC2D0B"/>
    <w:rsid w:val="00CD6C4B"/>
    <w:rsid w:val="00CF749C"/>
    <w:rsid w:val="00D43E96"/>
    <w:rsid w:val="00D80494"/>
    <w:rsid w:val="00DE5CB3"/>
    <w:rsid w:val="00E07840"/>
    <w:rsid w:val="00E2101E"/>
    <w:rsid w:val="00E63278"/>
    <w:rsid w:val="00E7232A"/>
    <w:rsid w:val="00F016A7"/>
    <w:rsid w:val="00F30F83"/>
    <w:rsid w:val="00F52F2F"/>
    <w:rsid w:val="00F66A6E"/>
    <w:rsid w:val="00F71D99"/>
    <w:rsid w:val="00F72418"/>
    <w:rsid w:val="00FB0312"/>
    <w:rsid w:val="00FD6C41"/>
    <w:rsid w:val="00F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1304]"/>
    </o:shapedefaults>
    <o:shapelayout v:ext="edit">
      <o:idmap v:ext="edit" data="1"/>
    </o:shapelayout>
  </w:shapeDefaults>
  <w:decimalSymbol w:val="."/>
  <w:listSeparator w:val=","/>
  <w14:docId w14:val="69A20018"/>
  <w15:chartTrackingRefBased/>
  <w15:docId w15:val="{C39504E5-B751-46AF-A330-517ED4EC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1D"/>
  </w:style>
  <w:style w:type="paragraph" w:styleId="Footer">
    <w:name w:val="footer"/>
    <w:basedOn w:val="Normal"/>
    <w:link w:val="FooterChar"/>
    <w:uiPriority w:val="99"/>
    <w:unhideWhenUsed/>
    <w:rsid w:val="00881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1D"/>
  </w:style>
  <w:style w:type="table" w:styleId="TableGrid">
    <w:name w:val="Table Grid"/>
    <w:basedOn w:val="TableNormal"/>
    <w:rsid w:val="00881D1D"/>
    <w:pPr>
      <w:spacing w:after="0" w:line="240" w:lineRule="auto"/>
      <w:jc w:val="both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81D1D"/>
    <w:pPr>
      <w:spacing w:after="120" w:line="240" w:lineRule="auto"/>
      <w:ind w:left="720"/>
      <w:contextualSpacing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keleypubliclibrary.org/about/board-library-truste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1264</Words>
  <Characters>6464</Characters>
  <Application>Microsoft Office Word</Application>
  <DocSecurity>0</DocSecurity>
  <Lines>143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Franklin</dc:creator>
  <cp:keywords/>
  <dc:description/>
  <cp:lastModifiedBy>Eve Franklin</cp:lastModifiedBy>
  <cp:revision>7</cp:revision>
  <cp:lastPrinted>2022-03-31T20:57:00Z</cp:lastPrinted>
  <dcterms:created xsi:type="dcterms:W3CDTF">2022-04-05T22:28:00Z</dcterms:created>
  <dcterms:modified xsi:type="dcterms:W3CDTF">2022-04-27T21:27:00Z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c5936faf-e634-4f61-9ee0-fe0c2b55bc34</vt:lpwstr>
  </property>
  <property fmtid="{D5CDD505-2E9C-101B-9397-08002B2CF9AE}" pid="3" name="TitusCOBClassification">
    <vt:lpwstr>Internal</vt:lpwstr>
  </property>
  <property fmtid="{D5CDD505-2E9C-101B-9397-08002B2CF9AE}" pid="4" name="TitusVisualMarking">
    <vt:lpwstr>No</vt:lpwstr>
  </property>
</Properties>
</file>